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7472B89E" w:rsidR="002F43A3" w:rsidRDefault="00631D02" w:rsidP="007257B5">
      <w:pPr>
        <w:pStyle w:val="Heading1"/>
        <w:jc w:val="center"/>
      </w:pPr>
      <w:r w:rsidRPr="00631D02">
        <w:t>BA (Hons) Criminology with Psychology</w:t>
      </w:r>
    </w:p>
    <w:p w14:paraId="23BAA590" w14:textId="51E1F60E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6962B0A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676BC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7257B5" w:rsidRPr="005A7286">
        <w:rPr>
          <w:b/>
          <w:bCs/>
          <w:color w:val="00B0F0"/>
        </w:rPr>
        <w:t>Full-Time</w:t>
      </w:r>
      <w:r w:rsidR="007257B5">
        <w:t xml:space="preserve"> </w:t>
      </w:r>
      <w:r w:rsidR="00C44CCB">
        <w:t>Indicative Timetable</w:t>
      </w:r>
    </w:p>
    <w:p w14:paraId="4804B64E" w14:textId="5B1CBBDF" w:rsidR="00C146F2" w:rsidRDefault="00C146F2" w:rsidP="00C146F2">
      <w:pPr>
        <w:spacing w:before="0" w:after="0" w:line="240" w:lineRule="auto"/>
      </w:pPr>
    </w:p>
    <w:p w14:paraId="7F6B512E" w14:textId="252020A2" w:rsidR="00954DED" w:rsidRDefault="00954DED" w:rsidP="007E5C1B">
      <w:pPr>
        <w:pStyle w:val="Heading2"/>
        <w:spacing w:before="0" w:line="240" w:lineRule="auto"/>
      </w:pPr>
    </w:p>
    <w:p w14:paraId="21EB2D60" w14:textId="0014FC73" w:rsidR="00A36265" w:rsidRDefault="00C44CCB" w:rsidP="007E5C1B">
      <w:pPr>
        <w:pStyle w:val="Heading2"/>
        <w:spacing w:before="0" w:line="240" w:lineRule="auto"/>
      </w:pPr>
      <w:r>
        <w:t>W</w:t>
      </w:r>
      <w:r w:rsidR="007257B5">
        <w:t>elcome Week – Week Beginning 19 September 2022</w:t>
      </w:r>
    </w:p>
    <w:p w14:paraId="51DD55C9" w14:textId="64A96AD9" w:rsidR="00A36265" w:rsidRDefault="00954DED" w:rsidP="007E5C1B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7BB64F" wp14:editId="5A538794">
            <wp:simplePos x="0" y="0"/>
            <wp:positionH relativeFrom="column">
              <wp:posOffset>-754380</wp:posOffset>
            </wp:positionH>
            <wp:positionV relativeFrom="page">
              <wp:posOffset>2529280</wp:posOffset>
            </wp:positionV>
            <wp:extent cx="7246800" cy="3211200"/>
            <wp:effectExtent l="0" t="0" r="0" b="8255"/>
            <wp:wrapTight wrapText="bothSides">
              <wp:wrapPolygon edited="0">
                <wp:start x="0" y="0"/>
                <wp:lineTo x="0" y="21527"/>
                <wp:lineTo x="21521" y="21527"/>
                <wp:lineTo x="21521" y="0"/>
                <wp:lineTo x="0" y="0"/>
              </wp:wrapPolygon>
            </wp:wrapTight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E0C8C" w14:textId="675A204C" w:rsidR="00954DED" w:rsidRDefault="00954DED" w:rsidP="007E5C1B">
      <w:pPr>
        <w:spacing w:before="0" w:after="0" w:line="240" w:lineRule="auto"/>
      </w:pPr>
    </w:p>
    <w:p w14:paraId="6CFBC587" w14:textId="552D91BA" w:rsidR="00954DED" w:rsidRDefault="00954DED" w:rsidP="007E5C1B">
      <w:pPr>
        <w:spacing w:before="0" w:after="0" w:line="240" w:lineRule="auto"/>
      </w:pPr>
    </w:p>
    <w:p w14:paraId="507130FF" w14:textId="3050F3EB" w:rsidR="00954DED" w:rsidRDefault="00954DED" w:rsidP="007E5C1B">
      <w:pPr>
        <w:spacing w:before="0" w:after="0" w:line="240" w:lineRule="auto"/>
      </w:pPr>
    </w:p>
    <w:p w14:paraId="374B8044" w14:textId="244AAD15" w:rsidR="00103D30" w:rsidRDefault="007257B5" w:rsidP="007E5C1B">
      <w:pPr>
        <w:pStyle w:val="Heading2"/>
        <w:spacing w:before="0" w:line="240" w:lineRule="auto"/>
      </w:pPr>
      <w:r w:rsidRPr="007257B5">
        <w:t>Week Beginning 26 September 2022</w:t>
      </w:r>
    </w:p>
    <w:p w14:paraId="7C702820" w14:textId="02AA060A" w:rsidR="00C301B5" w:rsidRDefault="00954DED" w:rsidP="007E5C1B">
      <w:pPr>
        <w:spacing w:before="0" w:after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A8240F0" wp14:editId="79D72374">
            <wp:simplePos x="0" y="0"/>
            <wp:positionH relativeFrom="column">
              <wp:posOffset>-706120</wp:posOffset>
            </wp:positionH>
            <wp:positionV relativeFrom="paragraph">
              <wp:posOffset>225425</wp:posOffset>
            </wp:positionV>
            <wp:extent cx="7246800" cy="3236400"/>
            <wp:effectExtent l="0" t="0" r="0" b="2540"/>
            <wp:wrapTight wrapText="bothSides">
              <wp:wrapPolygon edited="0">
                <wp:start x="0" y="0"/>
                <wp:lineTo x="0" y="21490"/>
                <wp:lineTo x="21521" y="21490"/>
                <wp:lineTo x="21521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96525" w14:textId="10200977" w:rsidR="004C2363" w:rsidRDefault="004C2363" w:rsidP="007E5C1B">
      <w:pPr>
        <w:pStyle w:val="Heading2"/>
        <w:spacing w:before="0" w:line="240" w:lineRule="auto"/>
      </w:pPr>
    </w:p>
    <w:p w14:paraId="561D0679" w14:textId="5A32E35A" w:rsidR="00103D30" w:rsidRDefault="007257B5" w:rsidP="007E5C1B">
      <w:pPr>
        <w:pStyle w:val="Heading2"/>
        <w:spacing w:before="0" w:line="240" w:lineRule="auto"/>
      </w:pPr>
      <w:r w:rsidRPr="004C2363">
        <w:t>Week Beginning 3 October 2022</w:t>
      </w:r>
    </w:p>
    <w:p w14:paraId="7EDC0CBD" w14:textId="7605979F" w:rsidR="004C2363" w:rsidRPr="004C2363" w:rsidRDefault="00954DED" w:rsidP="007E5C1B">
      <w:pPr>
        <w:spacing w:before="0" w:after="0" w:line="240" w:lineRule="auto"/>
      </w:pPr>
      <w:r>
        <w:rPr>
          <w:bCs/>
          <w:noProof/>
        </w:rPr>
        <w:drawing>
          <wp:anchor distT="0" distB="0" distL="114300" distR="114300" simplePos="0" relativeHeight="251662336" behindDoc="1" locked="0" layoutInCell="1" allowOverlap="1" wp14:anchorId="75C2231D" wp14:editId="104A96B3">
            <wp:simplePos x="0" y="0"/>
            <wp:positionH relativeFrom="column">
              <wp:posOffset>-746760</wp:posOffset>
            </wp:positionH>
            <wp:positionV relativeFrom="page">
              <wp:posOffset>1546225</wp:posOffset>
            </wp:positionV>
            <wp:extent cx="7249795" cy="3235960"/>
            <wp:effectExtent l="0" t="0" r="8255" b="2540"/>
            <wp:wrapTight wrapText="bothSides">
              <wp:wrapPolygon edited="0">
                <wp:start x="0" y="0"/>
                <wp:lineTo x="0" y="21490"/>
                <wp:lineTo x="21568" y="21490"/>
                <wp:lineTo x="21568" y="0"/>
                <wp:lineTo x="0" y="0"/>
              </wp:wrapPolygon>
            </wp:wrapTight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C264A" w14:textId="50AE1B40" w:rsidR="004C2363" w:rsidRDefault="004C2363" w:rsidP="007E5C1B">
      <w:pPr>
        <w:pStyle w:val="Heading2"/>
        <w:spacing w:before="0" w:line="240" w:lineRule="auto"/>
        <w:rPr>
          <w:bCs/>
        </w:rPr>
      </w:pPr>
    </w:p>
    <w:p w14:paraId="206B274D" w14:textId="233F0FD5" w:rsidR="00954DED" w:rsidRDefault="00954DED" w:rsidP="00954DED"/>
    <w:p w14:paraId="1BED013C" w14:textId="434981CE" w:rsidR="00103D30" w:rsidRDefault="007257B5" w:rsidP="007E5C1B">
      <w:pPr>
        <w:pStyle w:val="Heading2"/>
        <w:spacing w:before="0" w:line="240" w:lineRule="auto"/>
        <w:rPr>
          <w:bCs/>
        </w:rPr>
      </w:pPr>
      <w:r w:rsidRPr="00D50FBD">
        <w:rPr>
          <w:bCs/>
        </w:rPr>
        <w:t>Week Beginning 10 October 2022</w:t>
      </w:r>
    </w:p>
    <w:p w14:paraId="0C59E912" w14:textId="719C50F7" w:rsidR="004359C9" w:rsidRDefault="004359C9" w:rsidP="007E5C1B">
      <w:pPr>
        <w:spacing w:before="0" w:after="0" w:line="240" w:lineRule="auto"/>
      </w:pPr>
    </w:p>
    <w:p w14:paraId="2A91FB88" w14:textId="0589BC47" w:rsidR="00954DED" w:rsidRDefault="00954DED" w:rsidP="00954DED">
      <w:pPr>
        <w:spacing w:before="0" w:after="160"/>
        <w:rPr>
          <w:rFonts w:eastAsia="Arial" w:cs="Arial"/>
          <w:bCs/>
          <w:color w:val="12151B" w:themeColor="background2" w:themeShade="1A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F7D55F" wp14:editId="55B6D8BA">
            <wp:simplePos x="0" y="0"/>
            <wp:positionH relativeFrom="column">
              <wp:posOffset>-749300</wp:posOffset>
            </wp:positionH>
            <wp:positionV relativeFrom="paragraph">
              <wp:posOffset>253526</wp:posOffset>
            </wp:positionV>
            <wp:extent cx="7254000" cy="3232800"/>
            <wp:effectExtent l="0" t="0" r="4445" b="5715"/>
            <wp:wrapTight wrapText="bothSides">
              <wp:wrapPolygon edited="0">
                <wp:start x="0" y="0"/>
                <wp:lineTo x="0" y="21511"/>
                <wp:lineTo x="21557" y="21511"/>
                <wp:lineTo x="21557" y="0"/>
                <wp:lineTo x="0" y="0"/>
              </wp:wrapPolygon>
            </wp:wrapTight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7BA28" w14:textId="5EF6E37C" w:rsidR="00954DED" w:rsidRDefault="00954DED" w:rsidP="00954DED">
      <w:pPr>
        <w:spacing w:before="0" w:after="160"/>
        <w:rPr>
          <w:rFonts w:eastAsia="Arial" w:cs="Arial"/>
          <w:bCs/>
          <w:color w:val="12151B" w:themeColor="background2" w:themeShade="1A"/>
          <w:szCs w:val="24"/>
        </w:rPr>
      </w:pPr>
    </w:p>
    <w:p w14:paraId="536C34F8" w14:textId="47619479" w:rsidR="00954DED" w:rsidRPr="00954DED" w:rsidRDefault="00954DED" w:rsidP="00954DED">
      <w:pPr>
        <w:spacing w:before="0" w:after="0" w:line="240" w:lineRule="auto"/>
      </w:pPr>
    </w:p>
    <w:p w14:paraId="4D31CA73" w14:textId="77777777" w:rsidR="00954DED" w:rsidRDefault="00954DED" w:rsidP="00954DED">
      <w:pPr>
        <w:pStyle w:val="Heading2"/>
        <w:spacing w:before="0" w:line="240" w:lineRule="auto"/>
        <w:rPr>
          <w:bCs/>
        </w:rPr>
      </w:pPr>
    </w:p>
    <w:p w14:paraId="5D2A0775" w14:textId="627E83AA" w:rsidR="00AB4AF3" w:rsidRPr="00954DED" w:rsidRDefault="007257B5" w:rsidP="00954DED">
      <w:pPr>
        <w:pStyle w:val="Heading2"/>
        <w:spacing w:before="0" w:line="240" w:lineRule="auto"/>
        <w:rPr>
          <w:bCs/>
        </w:rPr>
      </w:pPr>
      <w:r w:rsidRPr="00954DED">
        <w:rPr>
          <w:bCs/>
        </w:rPr>
        <w:t>Week Beginning 17 October 2022</w:t>
      </w:r>
    </w:p>
    <w:p w14:paraId="494FD0A0" w14:textId="5EBB0A20" w:rsidR="004B4297" w:rsidRDefault="00954DED" w:rsidP="007E5C1B">
      <w:pPr>
        <w:spacing w:before="0" w:after="0" w:line="240" w:lineRule="auto"/>
        <w:rPr>
          <w:noProof/>
        </w:rPr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4384" behindDoc="1" locked="0" layoutInCell="1" allowOverlap="1" wp14:anchorId="37D01982" wp14:editId="7973957A">
            <wp:simplePos x="0" y="0"/>
            <wp:positionH relativeFrom="column">
              <wp:posOffset>-730250</wp:posOffset>
            </wp:positionH>
            <wp:positionV relativeFrom="paragraph">
              <wp:posOffset>301625</wp:posOffset>
            </wp:positionV>
            <wp:extent cx="7246800" cy="3225600"/>
            <wp:effectExtent l="0" t="0" r="0" b="0"/>
            <wp:wrapTight wrapText="bothSides">
              <wp:wrapPolygon edited="0">
                <wp:start x="0" y="0"/>
                <wp:lineTo x="0" y="21434"/>
                <wp:lineTo x="21521" y="21434"/>
                <wp:lineTo x="21521" y="0"/>
                <wp:lineTo x="0" y="0"/>
              </wp:wrapPolygon>
            </wp:wrapTight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B5F39" w14:textId="132A7444" w:rsidR="00A166F2" w:rsidRDefault="00A166F2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5B1280B2" w14:textId="2EB3899D" w:rsidR="00A166F2" w:rsidRDefault="00A166F2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38B321C1" w14:textId="77777777" w:rsidR="00954DED" w:rsidRPr="00954DED" w:rsidRDefault="00954DED" w:rsidP="00954DED"/>
    <w:p w14:paraId="0147F29F" w14:textId="51D10751" w:rsidR="002516D4" w:rsidRDefault="007257B5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56D3" w14:textId="77777777" w:rsidR="00C922EA" w:rsidRDefault="00C922EA" w:rsidP="00016D5B">
      <w:pPr>
        <w:spacing w:after="0" w:line="240" w:lineRule="auto"/>
      </w:pPr>
      <w:r>
        <w:separator/>
      </w:r>
    </w:p>
  </w:endnote>
  <w:endnote w:type="continuationSeparator" w:id="0">
    <w:p w14:paraId="365ED03E" w14:textId="77777777" w:rsidR="00C922EA" w:rsidRDefault="00C922EA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0058" w14:textId="77777777" w:rsidR="00C922EA" w:rsidRDefault="00C922EA" w:rsidP="00016D5B">
      <w:pPr>
        <w:spacing w:after="0" w:line="240" w:lineRule="auto"/>
      </w:pPr>
      <w:r>
        <w:separator/>
      </w:r>
    </w:p>
  </w:footnote>
  <w:footnote w:type="continuationSeparator" w:id="0">
    <w:p w14:paraId="768E21F6" w14:textId="77777777" w:rsidR="00C922EA" w:rsidRDefault="00C922EA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00E4D"/>
    <w:rsid w:val="00527039"/>
    <w:rsid w:val="005328F8"/>
    <w:rsid w:val="005334A7"/>
    <w:rsid w:val="00540C02"/>
    <w:rsid w:val="00556C89"/>
    <w:rsid w:val="005616A2"/>
    <w:rsid w:val="00574FE2"/>
    <w:rsid w:val="00575623"/>
    <w:rsid w:val="0058645C"/>
    <w:rsid w:val="00591BB9"/>
    <w:rsid w:val="005B0AE7"/>
    <w:rsid w:val="005C4E78"/>
    <w:rsid w:val="005E38AC"/>
    <w:rsid w:val="005F063E"/>
    <w:rsid w:val="006100AC"/>
    <w:rsid w:val="00623CB4"/>
    <w:rsid w:val="00624168"/>
    <w:rsid w:val="00624AC2"/>
    <w:rsid w:val="00631D02"/>
    <w:rsid w:val="00645A71"/>
    <w:rsid w:val="0065373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A68CE"/>
    <w:rsid w:val="007B30C7"/>
    <w:rsid w:val="007C5C32"/>
    <w:rsid w:val="007D707C"/>
    <w:rsid w:val="007E00C4"/>
    <w:rsid w:val="007E5C1B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03C42"/>
    <w:rsid w:val="00911DE8"/>
    <w:rsid w:val="00954DED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7057A"/>
    <w:rsid w:val="00B84241"/>
    <w:rsid w:val="00B85BA2"/>
    <w:rsid w:val="00B878E7"/>
    <w:rsid w:val="00BD1AD4"/>
    <w:rsid w:val="00BD50BB"/>
    <w:rsid w:val="00BF36FA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86D6F"/>
    <w:rsid w:val="00C922EA"/>
    <w:rsid w:val="00CA10BE"/>
    <w:rsid w:val="00CC6279"/>
    <w:rsid w:val="00CD3544"/>
    <w:rsid w:val="00CD5BDC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B105C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.</cp:lastModifiedBy>
  <cp:revision>17</cp:revision>
  <cp:lastPrinted>2020-02-05T15:30:00Z</cp:lastPrinted>
  <dcterms:created xsi:type="dcterms:W3CDTF">2022-09-05T13:37:00Z</dcterms:created>
  <dcterms:modified xsi:type="dcterms:W3CDTF">2022-09-08T11:05:00Z</dcterms:modified>
</cp:coreProperties>
</file>