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FC" w:rsidRPr="00E369FC" w:rsidRDefault="00E369FC" w:rsidP="0095221E">
      <w:pPr>
        <w:spacing w:after="100" w:afterAutospacing="1"/>
        <w:jc w:val="center"/>
        <w:rPr>
          <w:rFonts w:ascii="Segoe UI" w:eastAsia="Times New Roman" w:hAnsi="Segoe UI" w:cs="Segoe UI"/>
          <w:color w:val="212529"/>
          <w:sz w:val="28"/>
          <w:szCs w:val="28"/>
        </w:rPr>
      </w:pPr>
      <w:bookmarkStart w:id="0" w:name="_GoBack"/>
      <w:bookmarkEnd w:id="0"/>
      <w:proofErr w:type="spellStart"/>
      <w:r w:rsidRPr="00E369FC">
        <w:rPr>
          <w:rFonts w:ascii="Segoe UI" w:eastAsia="Times New Roman" w:hAnsi="Segoe UI" w:cs="Segoe UI"/>
          <w:b/>
          <w:bCs/>
          <w:color w:val="212529"/>
          <w:sz w:val="28"/>
          <w:szCs w:val="28"/>
        </w:rPr>
        <w:t>Marjon</w:t>
      </w:r>
      <w:proofErr w:type="spellEnd"/>
      <w:r w:rsidRPr="00E369FC">
        <w:rPr>
          <w:rFonts w:ascii="Segoe UI" w:eastAsia="Times New Roman" w:hAnsi="Segoe UI" w:cs="Segoe UI"/>
          <w:b/>
          <w:bCs/>
          <w:color w:val="212529"/>
          <w:sz w:val="28"/>
          <w:szCs w:val="28"/>
        </w:rPr>
        <w:t xml:space="preserve"> Under Armour Sports Kit for your Degree Programme</w:t>
      </w:r>
    </w:p>
    <w:p w:rsidR="00E369FC" w:rsidRPr="00E369FC" w:rsidRDefault="00E369FC" w:rsidP="00E369FC">
      <w:pPr>
        <w:spacing w:after="100" w:afterAutospacing="1"/>
        <w:rPr>
          <w:rFonts w:ascii="Segoe UI" w:eastAsia="Times New Roman" w:hAnsi="Segoe UI" w:cs="Segoe UI"/>
          <w:color w:val="212529"/>
        </w:rPr>
      </w:pPr>
      <w:r w:rsidRPr="00E369FC">
        <w:rPr>
          <w:rFonts w:ascii="Segoe UI" w:eastAsia="Times New Roman" w:hAnsi="Segoe UI" w:cs="Segoe UI"/>
          <w:color w:val="212529"/>
        </w:rPr>
        <w:t>I am sure that you are all keen to see the sports kit for your degree programme.  We have used Under Armour for several years as the quality is excellent.  Please do not feel that you need to purchase every item as quality comes with a price.</w:t>
      </w:r>
    </w:p>
    <w:p w:rsidR="00E369FC" w:rsidRPr="00E369FC" w:rsidRDefault="00E369FC" w:rsidP="00E369FC">
      <w:pPr>
        <w:spacing w:after="100" w:afterAutospacing="1"/>
        <w:rPr>
          <w:rFonts w:ascii="Segoe UI" w:eastAsia="Times New Roman" w:hAnsi="Segoe UI" w:cs="Segoe UI"/>
          <w:color w:val="212529"/>
        </w:rPr>
      </w:pPr>
      <w:r w:rsidRPr="00E369FC">
        <w:rPr>
          <w:rFonts w:ascii="Segoe UI" w:eastAsia="Times New Roman" w:hAnsi="Segoe UI" w:cs="Segoe UI"/>
          <w:color w:val="212529"/>
        </w:rPr>
        <w:t xml:space="preserve">We expect you to buy either the </w:t>
      </w:r>
      <w:r w:rsidRPr="00E369FC">
        <w:rPr>
          <w:rFonts w:ascii="Segoe UI" w:eastAsia="Times New Roman" w:hAnsi="Segoe UI" w:cs="Segoe UI"/>
          <w:b/>
          <w:bCs/>
          <w:color w:val="212529"/>
        </w:rPr>
        <w:t>Polo Top</w:t>
      </w:r>
      <w:r w:rsidRPr="00E369FC">
        <w:rPr>
          <w:rFonts w:ascii="Segoe UI" w:eastAsia="Times New Roman" w:hAnsi="Segoe UI" w:cs="Segoe UI"/>
          <w:color w:val="212529"/>
        </w:rPr>
        <w:t xml:space="preserve"> or the </w:t>
      </w:r>
      <w:r w:rsidRPr="00E369FC">
        <w:rPr>
          <w:rFonts w:ascii="Segoe UI" w:eastAsia="Times New Roman" w:hAnsi="Segoe UI" w:cs="Segoe UI"/>
          <w:b/>
          <w:bCs/>
          <w:color w:val="212529"/>
        </w:rPr>
        <w:t>Tech Tee</w:t>
      </w:r>
      <w:r w:rsidRPr="00E369FC">
        <w:rPr>
          <w:rFonts w:ascii="Segoe UI" w:eastAsia="Times New Roman" w:hAnsi="Segoe UI" w:cs="Segoe UI"/>
          <w:color w:val="212529"/>
        </w:rPr>
        <w:t xml:space="preserve">.  You may wish to buy two of these to allow for washing or even one of each.  We also expect you to buy a warm top as we move into the cooler weather.  Please choose from the </w:t>
      </w:r>
      <w:r w:rsidRPr="00E369FC">
        <w:rPr>
          <w:rFonts w:ascii="Segoe UI" w:eastAsia="Times New Roman" w:hAnsi="Segoe UI" w:cs="Segoe UI"/>
          <w:b/>
          <w:bCs/>
          <w:color w:val="212529"/>
        </w:rPr>
        <w:t>Contact Jacket</w:t>
      </w:r>
      <w:r w:rsidRPr="00E369FC">
        <w:rPr>
          <w:rFonts w:ascii="Segoe UI" w:eastAsia="Times New Roman" w:hAnsi="Segoe UI" w:cs="Segoe UI"/>
          <w:color w:val="212529"/>
        </w:rPr>
        <w:t xml:space="preserve"> or </w:t>
      </w:r>
      <w:r w:rsidRPr="00E369FC">
        <w:rPr>
          <w:rFonts w:ascii="Segoe UI" w:eastAsia="Times New Roman" w:hAnsi="Segoe UI" w:cs="Segoe UI"/>
          <w:b/>
          <w:bCs/>
          <w:color w:val="212529"/>
        </w:rPr>
        <w:t>Hoodie</w:t>
      </w:r>
      <w:r w:rsidRPr="00E369FC">
        <w:rPr>
          <w:rFonts w:ascii="Segoe UI" w:eastAsia="Times New Roman" w:hAnsi="Segoe UI" w:cs="Segoe UI"/>
          <w:color w:val="212529"/>
        </w:rPr>
        <w:t xml:space="preserve"> or </w:t>
      </w:r>
      <w:r w:rsidRPr="00E369FC">
        <w:rPr>
          <w:rFonts w:ascii="Segoe UI" w:eastAsia="Times New Roman" w:hAnsi="Segoe UI" w:cs="Segoe UI"/>
          <w:b/>
          <w:bCs/>
          <w:color w:val="212529"/>
        </w:rPr>
        <w:t>Waterproof Jacket</w:t>
      </w:r>
      <w:r w:rsidRPr="00E369FC">
        <w:rPr>
          <w:rFonts w:ascii="Segoe UI" w:eastAsia="Times New Roman" w:hAnsi="Segoe UI" w:cs="Segoe UI"/>
          <w:color w:val="212529"/>
        </w:rPr>
        <w:t xml:space="preserve">.  You can choose to buy the </w:t>
      </w:r>
      <w:r w:rsidRPr="00E369FC">
        <w:rPr>
          <w:rFonts w:ascii="Segoe UI" w:eastAsia="Times New Roman" w:hAnsi="Segoe UI" w:cs="Segoe UI"/>
          <w:b/>
          <w:bCs/>
          <w:color w:val="212529"/>
        </w:rPr>
        <w:t>Challenger Skinny Pant</w:t>
      </w:r>
      <w:r w:rsidRPr="00E369FC">
        <w:rPr>
          <w:rFonts w:ascii="Segoe UI" w:eastAsia="Times New Roman" w:hAnsi="Segoe UI" w:cs="Segoe UI"/>
          <w:color w:val="212529"/>
        </w:rPr>
        <w:t xml:space="preserve"> or if you prefer you can wear plain navy blue track suit bottoms of your choice.</w:t>
      </w:r>
    </w:p>
    <w:p w:rsidR="00E369FC" w:rsidRPr="00E369FC" w:rsidRDefault="00E369FC" w:rsidP="00E369FC">
      <w:pPr>
        <w:spacing w:after="100" w:afterAutospacing="1"/>
        <w:rPr>
          <w:rFonts w:ascii="Segoe UI" w:eastAsia="Times New Roman" w:hAnsi="Segoe UI" w:cs="Segoe UI"/>
          <w:color w:val="212529"/>
        </w:rPr>
      </w:pPr>
      <w:r w:rsidRPr="00E369FC">
        <w:rPr>
          <w:rFonts w:ascii="Segoe UI" w:eastAsia="Times New Roman" w:hAnsi="Segoe UI" w:cs="Segoe UI"/>
          <w:color w:val="212529"/>
        </w:rPr>
        <w:t>You can access our Online Under Armour Shop by clicking on the link below.  This will show you all the available options.</w:t>
      </w:r>
    </w:p>
    <w:p w:rsidR="00E369FC" w:rsidRPr="00E369FC" w:rsidRDefault="00E369FC" w:rsidP="00E369FC">
      <w:pPr>
        <w:spacing w:after="100" w:afterAutospacing="1"/>
        <w:rPr>
          <w:rFonts w:ascii="Segoe UI" w:eastAsia="Times New Roman" w:hAnsi="Segoe UI" w:cs="Segoe UI"/>
          <w:color w:val="212529"/>
        </w:rPr>
      </w:pPr>
      <w:r w:rsidRPr="00E369FC">
        <w:rPr>
          <w:rFonts w:ascii="Segoe UI" w:eastAsia="Times New Roman" w:hAnsi="Segoe UI" w:cs="Segoe UI"/>
          <w:color w:val="212529"/>
        </w:rPr>
        <w:t xml:space="preserve">University kit is available to buy from </w:t>
      </w:r>
      <w:hyperlink r:id="rId4" w:history="1">
        <w:r w:rsidRPr="00E369FC">
          <w:rPr>
            <w:rFonts w:ascii="Segoe UI" w:eastAsia="Times New Roman" w:hAnsi="Segoe UI" w:cs="Segoe UI"/>
            <w:color w:val="007BFF"/>
          </w:rPr>
          <w:t>https://plymouthmarjonuniveristyshop.co.uk/</w:t>
        </w:r>
      </w:hyperlink>
    </w:p>
    <w:p w:rsidR="00E369FC" w:rsidRPr="00E369FC" w:rsidRDefault="00E369FC" w:rsidP="00E369FC">
      <w:pPr>
        <w:spacing w:after="100" w:afterAutospacing="1"/>
        <w:rPr>
          <w:rFonts w:ascii="Segoe UI" w:eastAsia="Times New Roman" w:hAnsi="Segoe UI" w:cs="Segoe UI"/>
          <w:color w:val="212529"/>
        </w:rPr>
      </w:pPr>
      <w:r w:rsidRPr="00E369FC">
        <w:rPr>
          <w:rFonts w:ascii="Segoe UI" w:eastAsia="Times New Roman" w:hAnsi="Segoe UI" w:cs="Segoe UI"/>
          <w:color w:val="212529"/>
        </w:rPr>
        <w:t>New stock is arriving regularly, therefore if any items are shown as “sold out” please check back within a few days.</w:t>
      </w:r>
    </w:p>
    <w:p w:rsidR="00E369FC" w:rsidRPr="00E369FC" w:rsidRDefault="00E369FC" w:rsidP="00E369FC">
      <w:pPr>
        <w:spacing w:after="100" w:afterAutospacing="1"/>
        <w:rPr>
          <w:rFonts w:ascii="Segoe UI" w:eastAsia="Times New Roman" w:hAnsi="Segoe UI" w:cs="Segoe UI"/>
          <w:color w:val="212529"/>
        </w:rPr>
      </w:pPr>
      <w:r w:rsidRPr="00E369FC">
        <w:rPr>
          <w:rFonts w:ascii="Segoe UI" w:eastAsia="Times New Roman" w:hAnsi="Segoe UI" w:cs="Segoe UI"/>
          <w:color w:val="212529"/>
        </w:rPr>
        <w:t>All the info and the link is on our website here </w:t>
      </w:r>
      <w:hyperlink r:id="rId5" w:history="1">
        <w:r w:rsidRPr="00E369FC">
          <w:rPr>
            <w:rFonts w:ascii="Segoe UI" w:eastAsia="Times New Roman" w:hAnsi="Segoe UI" w:cs="Segoe UI"/>
            <w:color w:val="007BFF"/>
          </w:rPr>
          <w:t>https://www.marjon.ac.uk/courses/applying/information-for-new-students/kit-lists-for-sports-courses/</w:t>
        </w:r>
      </w:hyperlink>
    </w:p>
    <w:p w:rsidR="00E369FC" w:rsidRPr="00E369FC" w:rsidRDefault="00E369FC" w:rsidP="00E369FC">
      <w:pPr>
        <w:rPr>
          <w:rFonts w:ascii="Segoe UI" w:eastAsia="Times New Roman" w:hAnsi="Segoe UI" w:cs="Segoe UI"/>
          <w:color w:val="666666"/>
        </w:rPr>
      </w:pPr>
    </w:p>
    <w:p w:rsidR="000A361F" w:rsidRPr="00E369FC" w:rsidRDefault="0095221E"/>
    <w:sectPr w:rsidR="000A361F" w:rsidRPr="00E36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FC"/>
    <w:rsid w:val="00577CB9"/>
    <w:rsid w:val="0095221E"/>
    <w:rsid w:val="00AF27E0"/>
    <w:rsid w:val="00E36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F9E5"/>
  <w15:chartTrackingRefBased/>
  <w15:docId w15:val="{7CAE1F4F-860F-47C2-8FC3-46CB9C9F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9F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010">
      <w:bodyDiv w:val="1"/>
      <w:marLeft w:val="0"/>
      <w:marRight w:val="0"/>
      <w:marTop w:val="0"/>
      <w:marBottom w:val="0"/>
      <w:divBdr>
        <w:top w:val="none" w:sz="0" w:space="0" w:color="auto"/>
        <w:left w:val="none" w:sz="0" w:space="0" w:color="auto"/>
        <w:bottom w:val="none" w:sz="0" w:space="0" w:color="auto"/>
        <w:right w:val="none" w:sz="0" w:space="0" w:color="auto"/>
      </w:divBdr>
    </w:div>
    <w:div w:id="209423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jon.ac.uk/courses/applying/information-for-new-students/kit-lists-for-sports-courses/" TargetMode="External"/><Relationship Id="rId4" Type="http://schemas.openxmlformats.org/officeDocument/2006/relationships/hyperlink" Target="https://plymouthmarjonuniveristysh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laptoppc</dc:creator>
  <cp:keywords/>
  <dc:description/>
  <cp:lastModifiedBy> </cp:lastModifiedBy>
  <cp:revision>1</cp:revision>
  <dcterms:created xsi:type="dcterms:W3CDTF">2020-07-07T16:23:00Z</dcterms:created>
  <dcterms:modified xsi:type="dcterms:W3CDTF">2020-07-07T16:34:00Z</dcterms:modified>
</cp:coreProperties>
</file>