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ED05" w14:textId="6E2ECD33" w:rsidR="006614B0" w:rsidRPr="00F51107" w:rsidRDefault="00C34512" w:rsidP="007C3AF0">
      <w:pPr>
        <w:rPr>
          <w:rFonts w:ascii="Calibri" w:hAnsi="Calibri" w:cs="Calibri"/>
          <w:noProof/>
          <w:color w:val="002060"/>
          <w:lang w:eastAsia="en-GB"/>
        </w:rPr>
      </w:pPr>
      <w:r w:rsidRPr="00F51107">
        <w:rPr>
          <w:rFonts w:ascii="Calibri" w:hAnsi="Calibri" w:cs="Calibri"/>
          <w:noProof/>
          <w:color w:val="2B579A"/>
          <w:shd w:val="clear" w:color="auto" w:fill="E6E6E6"/>
          <w:lang w:eastAsia="en-GB"/>
        </w:rPr>
        <w:drawing>
          <wp:inline distT="0" distB="0" distL="0" distR="0" wp14:anchorId="2774ED5F" wp14:editId="14830621">
            <wp:extent cx="1924216" cy="823463"/>
            <wp:effectExtent l="0" t="0" r="0" b="0"/>
            <wp:docPr id="1" name="Picture 1" descr="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Logo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43" cy="82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27068" w14:textId="470EB855" w:rsidR="00633E6A" w:rsidRPr="00F51107" w:rsidRDefault="00633E6A" w:rsidP="00364EAD">
      <w:pPr>
        <w:pStyle w:val="Heading1"/>
      </w:pPr>
      <w:r w:rsidRPr="00F51107">
        <w:t>M</w:t>
      </w:r>
      <w:r w:rsidR="00AD4F6E" w:rsidRPr="00F51107">
        <w:t>odule</w:t>
      </w:r>
      <w:r w:rsidRPr="00F51107">
        <w:t xml:space="preserve"> Descriptor</w:t>
      </w:r>
    </w:p>
    <w:p w14:paraId="28061B22" w14:textId="36323B11" w:rsidR="00633E6A" w:rsidRPr="00F51107" w:rsidRDefault="00633E6A" w:rsidP="00364EAD">
      <w:pPr>
        <w:pStyle w:val="Heading1"/>
      </w:pPr>
      <w:r w:rsidRPr="00F51107">
        <w:t>Definitive Document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833"/>
      </w:tblGrid>
      <w:tr w:rsidR="00C5788D" w:rsidRPr="00F51107" w14:paraId="2774ED09" w14:textId="77777777" w:rsidTr="4DE8F137">
        <w:tc>
          <w:tcPr>
            <w:tcW w:w="4682" w:type="dxa"/>
          </w:tcPr>
          <w:p w14:paraId="2774ED07" w14:textId="77777777" w:rsidR="00C5788D" w:rsidRPr="00F51107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F51107">
              <w:rPr>
                <w:rFonts w:ascii="Calibri" w:hAnsi="Calibri" w:cs="Calibri"/>
                <w:b/>
                <w:bCs/>
              </w:rPr>
              <w:t>Module Code</w:t>
            </w:r>
          </w:p>
        </w:tc>
        <w:tc>
          <w:tcPr>
            <w:tcW w:w="4833" w:type="dxa"/>
          </w:tcPr>
          <w:p w14:paraId="2774ED08" w14:textId="212144AE" w:rsidR="00C5788D" w:rsidRPr="00F51107" w:rsidRDefault="00B872CD" w:rsidP="007C3AF0">
            <w:pPr>
              <w:rPr>
                <w:rFonts w:ascii="Calibri" w:hAnsi="Calibri" w:cs="Calibri"/>
              </w:rPr>
            </w:pPr>
            <w:r w:rsidRPr="00F51107">
              <w:rPr>
                <w:rFonts w:ascii="Calibri" w:hAnsi="Calibri" w:cs="Calibri"/>
              </w:rPr>
              <w:t>PHYC0</w:t>
            </w:r>
            <w:r w:rsidR="007E07D3" w:rsidRPr="00F51107">
              <w:rPr>
                <w:rFonts w:ascii="Calibri" w:hAnsi="Calibri" w:cs="Calibri"/>
              </w:rPr>
              <w:t>4</w:t>
            </w:r>
          </w:p>
        </w:tc>
      </w:tr>
      <w:tr w:rsidR="00C5788D" w:rsidRPr="00F51107" w14:paraId="2774ED0C" w14:textId="77777777" w:rsidTr="4DE8F137">
        <w:tc>
          <w:tcPr>
            <w:tcW w:w="4682" w:type="dxa"/>
          </w:tcPr>
          <w:p w14:paraId="2774ED0A" w14:textId="77777777" w:rsidR="00C5788D" w:rsidRPr="00F51107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F51107">
              <w:rPr>
                <w:rFonts w:ascii="Calibri" w:hAnsi="Calibri" w:cs="Calibri"/>
                <w:b/>
                <w:bCs/>
              </w:rPr>
              <w:t>Version</w:t>
            </w:r>
          </w:p>
        </w:tc>
        <w:tc>
          <w:tcPr>
            <w:tcW w:w="4833" w:type="dxa"/>
          </w:tcPr>
          <w:p w14:paraId="2774ED0B" w14:textId="77777777" w:rsidR="00C5788D" w:rsidRPr="00F51107" w:rsidRDefault="00C5788D" w:rsidP="007C3AF0">
            <w:pPr>
              <w:rPr>
                <w:rFonts w:ascii="Calibri" w:hAnsi="Calibri" w:cs="Calibri"/>
              </w:rPr>
            </w:pPr>
            <w:r w:rsidRPr="00F51107">
              <w:rPr>
                <w:rFonts w:ascii="Calibri" w:hAnsi="Calibri" w:cs="Calibri"/>
              </w:rPr>
              <w:t>(completed by QASU)</w:t>
            </w:r>
          </w:p>
        </w:tc>
      </w:tr>
      <w:tr w:rsidR="00C5788D" w:rsidRPr="00F51107" w14:paraId="2774ED0F" w14:textId="77777777" w:rsidTr="4DE8F137">
        <w:tc>
          <w:tcPr>
            <w:tcW w:w="4682" w:type="dxa"/>
          </w:tcPr>
          <w:p w14:paraId="2774ED0D" w14:textId="77777777" w:rsidR="00C5788D" w:rsidRPr="00F51107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F51107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4833" w:type="dxa"/>
          </w:tcPr>
          <w:p w14:paraId="2774ED0E" w14:textId="6BEA6D42" w:rsidR="00C5788D" w:rsidRPr="00F51107" w:rsidRDefault="26C74B97" w:rsidP="00417ECB">
            <w:pPr>
              <w:jc w:val="both"/>
              <w:rPr>
                <w:rFonts w:ascii="Calibri" w:hAnsi="Calibri" w:cs="Calibri"/>
              </w:rPr>
            </w:pPr>
            <w:r w:rsidRPr="00F51107">
              <w:rPr>
                <w:rFonts w:ascii="Calibri" w:hAnsi="Calibri" w:cs="Calibri"/>
                <w:color w:val="000000" w:themeColor="text1"/>
              </w:rPr>
              <w:t>Foundation</w:t>
            </w:r>
            <w:r w:rsidR="706E0D35" w:rsidRPr="00F51107">
              <w:rPr>
                <w:rFonts w:ascii="Calibri" w:hAnsi="Calibri" w:cs="Calibri"/>
                <w:color w:val="000000" w:themeColor="text1"/>
              </w:rPr>
              <w:t>s</w:t>
            </w:r>
            <w:r w:rsidRPr="00F5110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94BD3" w:rsidRPr="00F51107">
              <w:rPr>
                <w:rFonts w:ascii="Calibri" w:hAnsi="Calibri" w:cs="Calibri"/>
                <w:color w:val="000000" w:themeColor="text1"/>
              </w:rPr>
              <w:t>in</w:t>
            </w:r>
            <w:r w:rsidRPr="00F51107">
              <w:rPr>
                <w:rFonts w:ascii="Calibri" w:hAnsi="Calibri" w:cs="Calibri"/>
                <w:color w:val="000000" w:themeColor="text1"/>
              </w:rPr>
              <w:t xml:space="preserve"> Physiotherapy Practice</w:t>
            </w:r>
          </w:p>
        </w:tc>
      </w:tr>
      <w:tr w:rsidR="00C5788D" w:rsidRPr="00F51107" w14:paraId="2774ED12" w14:textId="77777777" w:rsidTr="4DE8F137">
        <w:tc>
          <w:tcPr>
            <w:tcW w:w="4682" w:type="dxa"/>
          </w:tcPr>
          <w:p w14:paraId="2774ED10" w14:textId="77777777" w:rsidR="00C5788D" w:rsidRPr="00F51107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F51107">
              <w:rPr>
                <w:rFonts w:ascii="Calibri" w:hAnsi="Calibri" w:cs="Calibri"/>
                <w:b/>
                <w:bCs/>
              </w:rPr>
              <w:t>Credits</w:t>
            </w:r>
          </w:p>
        </w:tc>
        <w:tc>
          <w:tcPr>
            <w:tcW w:w="4833" w:type="dxa"/>
          </w:tcPr>
          <w:p w14:paraId="2774ED11" w14:textId="059F35B8" w:rsidR="00C5788D" w:rsidRPr="00F51107" w:rsidRDefault="00000000" w:rsidP="007C3AF0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color w:val="2B579A"/>
                  <w:shd w:val="clear" w:color="auto" w:fill="E6E6E6"/>
                </w:rPr>
                <w:alias w:val="Credits"/>
                <w:tag w:val="Credits"/>
                <w:id w:val="-233247633"/>
                <w:placeholder>
                  <w:docPart w:val="180DBFD06E3B4B1E82FEE3147013BDEB"/>
                </w:placeholder>
                <w:dropDownList>
                  <w:listItem w:value="Select"/>
                  <w:listItem w:displayText="10" w:value="10"/>
                  <w:listItem w:displayText="20" w:value="20"/>
                  <w:listItem w:displayText="40" w:value="40"/>
                </w:dropDownList>
              </w:sdtPr>
              <w:sdtContent>
                <w:r w:rsidR="00417ECB" w:rsidRPr="00F51107">
                  <w:rPr>
                    <w:rFonts w:ascii="Calibri" w:hAnsi="Calibri" w:cs="Calibri"/>
                  </w:rPr>
                  <w:t>20</w:t>
                </w:r>
              </w:sdtContent>
            </w:sdt>
          </w:p>
        </w:tc>
      </w:tr>
      <w:tr w:rsidR="00C5788D" w:rsidRPr="00F51107" w14:paraId="2774ED15" w14:textId="77777777" w:rsidTr="4DE8F137">
        <w:tc>
          <w:tcPr>
            <w:tcW w:w="4682" w:type="dxa"/>
          </w:tcPr>
          <w:p w14:paraId="2774ED13" w14:textId="77777777" w:rsidR="00C5788D" w:rsidRPr="00F51107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F51107">
              <w:rPr>
                <w:rFonts w:ascii="Calibri" w:hAnsi="Calibri" w:cs="Calibri"/>
                <w:b/>
                <w:bCs/>
              </w:rPr>
              <w:t>Valid From</w:t>
            </w:r>
          </w:p>
        </w:tc>
        <w:tc>
          <w:tcPr>
            <w:tcW w:w="4833" w:type="dxa"/>
          </w:tcPr>
          <w:p w14:paraId="2774ED14" w14:textId="77777777" w:rsidR="00C5788D" w:rsidRPr="00F51107" w:rsidRDefault="00C5788D" w:rsidP="007C3AF0">
            <w:pPr>
              <w:rPr>
                <w:rFonts w:ascii="Calibri" w:hAnsi="Calibri" w:cs="Calibri"/>
              </w:rPr>
            </w:pPr>
            <w:r w:rsidRPr="00F51107">
              <w:rPr>
                <w:rFonts w:ascii="Calibri" w:hAnsi="Calibri" w:cs="Calibri"/>
              </w:rPr>
              <w:t>(completed by QASU)</w:t>
            </w:r>
          </w:p>
        </w:tc>
      </w:tr>
      <w:tr w:rsidR="00C5788D" w:rsidRPr="00F51107" w14:paraId="2774ED18" w14:textId="77777777" w:rsidTr="4DE8F137">
        <w:tc>
          <w:tcPr>
            <w:tcW w:w="4682" w:type="dxa"/>
          </w:tcPr>
          <w:p w14:paraId="2774ED16" w14:textId="77777777" w:rsidR="00C5788D" w:rsidRPr="00F51107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F51107">
              <w:rPr>
                <w:rFonts w:ascii="Calibri" w:hAnsi="Calibri" w:cs="Calibri"/>
                <w:b/>
                <w:bCs/>
              </w:rPr>
              <w:t>Status</w:t>
            </w:r>
          </w:p>
        </w:tc>
        <w:sdt>
          <w:sdtPr>
            <w:rPr>
              <w:rFonts w:ascii="Calibri" w:hAnsi="Calibri" w:cs="Calibri"/>
              <w:bCs/>
              <w:color w:val="2B579A"/>
              <w:shd w:val="clear" w:color="auto" w:fill="E6E6E6"/>
            </w:rPr>
            <w:alias w:val="Status"/>
            <w:tag w:val="Status"/>
            <w:id w:val="71013411"/>
            <w:placeholder>
              <w:docPart w:val="932B11F3DA9E475E891D45EE021CE1C9"/>
            </w:placeholder>
            <w:showingPlcHdr/>
            <w:dropDownList>
              <w:listItem w:value="Select"/>
              <w:listItem w:displayText="Proposed" w:value="Proposed"/>
              <w:listItem w:displayText="Validated" w:value="Validated"/>
              <w:listItem w:displayText="Validated but suspended" w:value="Validated but suspended"/>
              <w:listItem w:displayText="Withdrawn" w:value="Withdrawn"/>
              <w:listItem w:displayText="Obsolete" w:value="Obsolete"/>
            </w:dropDownList>
          </w:sdtPr>
          <w:sdtContent>
            <w:tc>
              <w:tcPr>
                <w:tcW w:w="4833" w:type="dxa"/>
              </w:tcPr>
              <w:p w14:paraId="2774ED17" w14:textId="77777777" w:rsidR="00C5788D" w:rsidRPr="00F51107" w:rsidRDefault="004F07FE" w:rsidP="007C3AF0">
                <w:pPr>
                  <w:rPr>
                    <w:rFonts w:ascii="Calibri" w:hAnsi="Calibri" w:cs="Calibri"/>
                    <w:bCs/>
                  </w:rPr>
                </w:pPr>
                <w:r w:rsidRPr="00F51107">
                  <w:rPr>
                    <w:rStyle w:val="PlaceholderText"/>
                    <w:rFonts w:ascii="Calibri" w:eastAsiaTheme="minorHAnsi" w:hAnsi="Calibri" w:cs="Calibri"/>
                    <w:color w:val="auto"/>
                  </w:rPr>
                  <w:t>Select</w:t>
                </w:r>
              </w:p>
            </w:tc>
          </w:sdtContent>
        </w:sdt>
      </w:tr>
      <w:tr w:rsidR="00C5788D" w:rsidRPr="00F51107" w14:paraId="2774ED1B" w14:textId="77777777" w:rsidTr="4DE8F137">
        <w:tc>
          <w:tcPr>
            <w:tcW w:w="4682" w:type="dxa"/>
          </w:tcPr>
          <w:p w14:paraId="2774ED19" w14:textId="77777777" w:rsidR="00C5788D" w:rsidRPr="00F51107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F51107">
              <w:rPr>
                <w:rFonts w:ascii="Calibri" w:hAnsi="Calibri" w:cs="Calibri"/>
                <w:b/>
                <w:bCs/>
              </w:rPr>
              <w:t>Subject Board</w:t>
            </w:r>
          </w:p>
        </w:tc>
        <w:tc>
          <w:tcPr>
            <w:tcW w:w="4833" w:type="dxa"/>
          </w:tcPr>
          <w:p w14:paraId="2774ED1A" w14:textId="77777777" w:rsidR="00C5788D" w:rsidRPr="00F51107" w:rsidRDefault="00C5788D" w:rsidP="007C3AF0">
            <w:pPr>
              <w:rPr>
                <w:rFonts w:ascii="Calibri" w:hAnsi="Calibri" w:cs="Calibri"/>
              </w:rPr>
            </w:pPr>
            <w:r w:rsidRPr="00F51107">
              <w:rPr>
                <w:rFonts w:ascii="Calibri" w:hAnsi="Calibri" w:cs="Calibri"/>
              </w:rPr>
              <w:t>(completed by QASU)</w:t>
            </w:r>
          </w:p>
        </w:tc>
      </w:tr>
      <w:tr w:rsidR="00333615" w:rsidRPr="00F51107" w14:paraId="0E85A193" w14:textId="77777777" w:rsidTr="4DE8F137">
        <w:tc>
          <w:tcPr>
            <w:tcW w:w="4682" w:type="dxa"/>
          </w:tcPr>
          <w:p w14:paraId="5F2FDEC8" w14:textId="234F0289" w:rsidR="00333615" w:rsidRPr="00F51107" w:rsidRDefault="00333615" w:rsidP="007C3AF0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F51107">
              <w:rPr>
                <w:rFonts w:ascii="Calibri" w:hAnsi="Calibri" w:cs="Calibri"/>
                <w:b/>
                <w:bCs/>
              </w:rPr>
              <w:t>HECoS</w:t>
            </w:r>
            <w:proofErr w:type="spellEnd"/>
            <w:r w:rsidRPr="00F51107">
              <w:rPr>
                <w:rFonts w:ascii="Calibri" w:hAnsi="Calibri" w:cs="Calibri"/>
                <w:b/>
                <w:bCs/>
              </w:rPr>
              <w:t xml:space="preserve"> Code</w:t>
            </w:r>
          </w:p>
        </w:tc>
        <w:tc>
          <w:tcPr>
            <w:tcW w:w="4833" w:type="dxa"/>
          </w:tcPr>
          <w:p w14:paraId="4A829471" w14:textId="3FA74769" w:rsidR="00333615" w:rsidRPr="00F51107" w:rsidRDefault="00F87DB5" w:rsidP="007C3AF0">
            <w:pPr>
              <w:rPr>
                <w:rFonts w:ascii="Calibri" w:hAnsi="Calibri" w:cs="Calibri"/>
              </w:rPr>
            </w:pPr>
            <w:r w:rsidRPr="00F51107">
              <w:rPr>
                <w:rFonts w:ascii="Calibri" w:hAnsi="Calibri" w:cs="Calibri"/>
              </w:rPr>
              <w:t>100252 – Physiotherapy</w:t>
            </w:r>
          </w:p>
        </w:tc>
      </w:tr>
      <w:tr w:rsidR="00C5788D" w:rsidRPr="00F51107" w14:paraId="2774ED1E" w14:textId="77777777" w:rsidTr="4DE8F137">
        <w:tc>
          <w:tcPr>
            <w:tcW w:w="4682" w:type="dxa"/>
          </w:tcPr>
          <w:p w14:paraId="2774ED1C" w14:textId="77777777" w:rsidR="00C5788D" w:rsidRPr="00F51107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F51107">
              <w:rPr>
                <w:rFonts w:ascii="Calibri" w:hAnsi="Calibri" w:cs="Calibri"/>
                <w:b/>
                <w:bCs/>
              </w:rPr>
              <w:t>Academic Level (FHEQ)</w:t>
            </w:r>
          </w:p>
        </w:tc>
        <w:tc>
          <w:tcPr>
            <w:tcW w:w="4833" w:type="dxa"/>
          </w:tcPr>
          <w:p w14:paraId="2774ED1D" w14:textId="72150866" w:rsidR="00C5788D" w:rsidRPr="00F51107" w:rsidRDefault="00000000" w:rsidP="007C3AF0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color w:val="2B579A"/>
                  <w:shd w:val="clear" w:color="auto" w:fill="E6E6E6"/>
                </w:rPr>
                <w:alias w:val="Academic Level"/>
                <w:tag w:val="Academic Level"/>
                <w:id w:val="93602637"/>
                <w:placeholder>
                  <w:docPart w:val="F775F35BBA154673BBB5FC4C077309F5"/>
                </w:placeholder>
                <w:dropDownList>
                  <w:listItem w:value="Select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417ECB" w:rsidRPr="00F51107">
                  <w:rPr>
                    <w:rFonts w:ascii="Calibri" w:hAnsi="Calibri" w:cs="Calibri"/>
                  </w:rPr>
                  <w:t>4</w:t>
                </w:r>
              </w:sdtContent>
            </w:sdt>
          </w:p>
        </w:tc>
      </w:tr>
      <w:tr w:rsidR="00C5788D" w:rsidRPr="00F51107" w14:paraId="2774ED21" w14:textId="77777777" w:rsidTr="4DE8F137">
        <w:tc>
          <w:tcPr>
            <w:tcW w:w="4682" w:type="dxa"/>
          </w:tcPr>
          <w:p w14:paraId="2774ED1F" w14:textId="77777777" w:rsidR="00C5788D" w:rsidRPr="00F51107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F51107">
              <w:rPr>
                <w:rFonts w:ascii="Calibri" w:hAnsi="Calibri" w:cs="Calibri"/>
                <w:b/>
                <w:bCs/>
              </w:rPr>
              <w:t>Study Period</w:t>
            </w:r>
          </w:p>
        </w:tc>
        <w:tc>
          <w:tcPr>
            <w:tcW w:w="4833" w:type="dxa"/>
          </w:tcPr>
          <w:p w14:paraId="2774ED20" w14:textId="6FAE2D4D" w:rsidR="00C5788D" w:rsidRPr="00F51107" w:rsidRDefault="00000000" w:rsidP="007C3AF0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2B579A"/>
                  <w:shd w:val="clear" w:color="auto" w:fill="E6E6E6"/>
                </w:rPr>
                <w:alias w:val="Study Period"/>
                <w:tag w:val="Study Period"/>
                <w:id w:val="-194161572"/>
                <w:placeholder>
                  <w:docPart w:val="8310DD4F3E8648CBB3C05A6F2CF9F724"/>
                </w:placeholder>
                <w:dropDownList>
                  <w:listItem w:value="Select"/>
                  <w:listItem w:displayText="A" w:value="A"/>
                  <w:listItem w:displayText="B" w:value="B"/>
                  <w:listItem w:displayText="X" w:value="X"/>
                  <w:listItem w:displayText="Term 1" w:value="Term 1"/>
                  <w:listItem w:displayText="Term 2" w:value="Term 2"/>
                  <w:listItem w:displayText="Term 3" w:value="Term 3"/>
                </w:dropDownList>
              </w:sdtPr>
              <w:sdtContent>
                <w:r w:rsidR="00B872CD" w:rsidRPr="00F51107">
                  <w:rPr>
                    <w:rFonts w:ascii="Calibri" w:hAnsi="Calibri" w:cs="Calibri"/>
                    <w:b/>
                    <w:bCs/>
                    <w:color w:val="2B579A"/>
                    <w:shd w:val="clear" w:color="auto" w:fill="E6E6E6"/>
                  </w:rPr>
                  <w:t>B</w:t>
                </w:r>
              </w:sdtContent>
            </w:sdt>
          </w:p>
        </w:tc>
      </w:tr>
      <w:tr w:rsidR="00C5788D" w:rsidRPr="00F51107" w14:paraId="2774ED24" w14:textId="77777777" w:rsidTr="4DE8F137">
        <w:tc>
          <w:tcPr>
            <w:tcW w:w="4682" w:type="dxa"/>
          </w:tcPr>
          <w:p w14:paraId="2774ED22" w14:textId="77777777" w:rsidR="00C5788D" w:rsidRPr="00F51107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F51107">
              <w:rPr>
                <w:rFonts w:ascii="Calibri" w:hAnsi="Calibri" w:cs="Calibri"/>
                <w:b/>
                <w:bCs/>
              </w:rPr>
              <w:t>Prerequisites and co-requisites</w:t>
            </w:r>
          </w:p>
        </w:tc>
        <w:tc>
          <w:tcPr>
            <w:tcW w:w="4833" w:type="dxa"/>
          </w:tcPr>
          <w:p w14:paraId="2774ED23" w14:textId="79F979C3" w:rsidR="00C5788D" w:rsidRPr="00F51107" w:rsidRDefault="00A444A0" w:rsidP="007C3AF0">
            <w:pPr>
              <w:rPr>
                <w:rFonts w:ascii="Calibri" w:hAnsi="Calibri" w:cs="Calibri"/>
              </w:rPr>
            </w:pPr>
            <w:r w:rsidRPr="00F51107">
              <w:rPr>
                <w:rFonts w:ascii="Calibri" w:hAnsi="Calibri" w:cs="Calibri"/>
              </w:rPr>
              <w:t>None</w:t>
            </w:r>
          </w:p>
        </w:tc>
      </w:tr>
      <w:tr w:rsidR="00C5788D" w:rsidRPr="00F51107" w14:paraId="2774ED2A" w14:textId="77777777" w:rsidTr="4DE8F137">
        <w:tc>
          <w:tcPr>
            <w:tcW w:w="4682" w:type="dxa"/>
          </w:tcPr>
          <w:p w14:paraId="2774ED28" w14:textId="77777777" w:rsidR="00C5788D" w:rsidRPr="00F51107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F51107">
              <w:rPr>
                <w:rFonts w:ascii="Calibri" w:hAnsi="Calibri" w:cs="Calibri"/>
                <w:b/>
                <w:bCs/>
              </w:rPr>
              <w:t>Not available to students taking/having taken</w:t>
            </w:r>
          </w:p>
        </w:tc>
        <w:tc>
          <w:tcPr>
            <w:tcW w:w="4833" w:type="dxa"/>
          </w:tcPr>
          <w:p w14:paraId="2774ED29" w14:textId="5F22B040" w:rsidR="00C5788D" w:rsidRPr="00F51107" w:rsidRDefault="00A444A0" w:rsidP="007C3AF0">
            <w:pPr>
              <w:rPr>
                <w:rFonts w:ascii="Calibri" w:hAnsi="Calibri" w:cs="Calibri"/>
              </w:rPr>
            </w:pPr>
            <w:r w:rsidRPr="00F51107">
              <w:rPr>
                <w:rFonts w:ascii="Calibri" w:hAnsi="Calibri" w:cs="Calibri"/>
              </w:rPr>
              <w:t>N/A</w:t>
            </w:r>
          </w:p>
        </w:tc>
      </w:tr>
    </w:tbl>
    <w:p w14:paraId="6BCC1522" w14:textId="77777777" w:rsidR="00364EAD" w:rsidRPr="00F51107" w:rsidRDefault="00364EAD" w:rsidP="00364EAD">
      <w:pPr>
        <w:pStyle w:val="Heading1"/>
      </w:pPr>
    </w:p>
    <w:p w14:paraId="4B0BA365" w14:textId="1EA72442" w:rsidR="00364EAD" w:rsidRPr="00F51107" w:rsidRDefault="00364EAD" w:rsidP="00364EAD">
      <w:pPr>
        <w:pStyle w:val="Heading1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F51107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This module will build on the knowledge and skills that students have acquired in semester A and will enable student to acquire further foundation knowledge and skills in physiotherapy professional assessment and intervention concepts and strategies.</w:t>
      </w:r>
    </w:p>
    <w:p w14:paraId="151A26ED" w14:textId="77777777" w:rsidR="00364EAD" w:rsidRPr="00F51107" w:rsidRDefault="00364EAD" w:rsidP="00364EAD">
      <w:pPr>
        <w:pStyle w:val="Heading1"/>
      </w:pPr>
    </w:p>
    <w:p w14:paraId="2774ED2C" w14:textId="0F5398D0" w:rsidR="00577CD1" w:rsidRPr="00F51107" w:rsidRDefault="00577CD1" w:rsidP="00364EAD">
      <w:pPr>
        <w:pStyle w:val="Heading1"/>
      </w:pPr>
      <w:r w:rsidRPr="00F51107">
        <w:t xml:space="preserve">Content (Indicative) </w:t>
      </w:r>
    </w:p>
    <w:p w14:paraId="2774ED33" w14:textId="3014E7F2" w:rsidR="00947304" w:rsidRPr="00F51107" w:rsidRDefault="0079004B" w:rsidP="00A252EF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 w:rsidRPr="00F51107">
        <w:rPr>
          <w:rFonts w:ascii="Calibri" w:hAnsi="Calibri" w:cs="Calibri"/>
        </w:rPr>
        <w:t>Introduction of</w:t>
      </w:r>
      <w:r w:rsidR="00142137" w:rsidRPr="00F51107">
        <w:rPr>
          <w:rFonts w:ascii="Calibri" w:hAnsi="Calibri" w:cs="Calibri"/>
        </w:rPr>
        <w:t xml:space="preserve"> </w:t>
      </w:r>
      <w:r w:rsidR="00194A40" w:rsidRPr="00F51107">
        <w:rPr>
          <w:rFonts w:ascii="Calibri" w:hAnsi="Calibri" w:cs="Calibri"/>
        </w:rPr>
        <w:t>physiotherapy assessment process.</w:t>
      </w:r>
    </w:p>
    <w:p w14:paraId="54860F43" w14:textId="5E84AC09" w:rsidR="009B2A9B" w:rsidRPr="00F51107" w:rsidRDefault="009B2A9B" w:rsidP="005D07A1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 w:rsidRPr="00F51107">
        <w:rPr>
          <w:rFonts w:ascii="Calibri" w:hAnsi="Calibri" w:cs="Calibri"/>
        </w:rPr>
        <w:t>Introduction of documentation process and skills.</w:t>
      </w:r>
    </w:p>
    <w:p w14:paraId="0C77FE21" w14:textId="35D6C5E4" w:rsidR="0060417B" w:rsidRPr="00F51107" w:rsidRDefault="0079004B" w:rsidP="005D07A1">
      <w:pPr>
        <w:pStyle w:val="ListParagraph"/>
        <w:numPr>
          <w:ilvl w:val="0"/>
          <w:numId w:val="25"/>
        </w:numPr>
        <w:rPr>
          <w:rFonts w:ascii="Calibri" w:hAnsi="Calibri" w:cs="Calibri"/>
          <w:lang w:eastAsia="zh-TW"/>
        </w:rPr>
      </w:pPr>
      <w:r w:rsidRPr="00F51107">
        <w:rPr>
          <w:rFonts w:ascii="Calibri" w:hAnsi="Calibri" w:cs="Calibri"/>
          <w:color w:val="333333"/>
          <w:shd w:val="clear" w:color="auto" w:fill="FFFFFF"/>
          <w:lang w:eastAsia="zh-TW"/>
        </w:rPr>
        <w:t>Development of</w:t>
      </w:r>
      <w:r w:rsidR="0060417B" w:rsidRPr="00F51107">
        <w:rPr>
          <w:rFonts w:ascii="Calibri" w:hAnsi="Calibri" w:cs="Calibri"/>
          <w:color w:val="333333"/>
          <w:shd w:val="clear" w:color="auto" w:fill="FFFFFF"/>
          <w:lang w:eastAsia="zh-TW"/>
        </w:rPr>
        <w:t xml:space="preserve"> the communication and handling skills.</w:t>
      </w:r>
    </w:p>
    <w:p w14:paraId="381FB926" w14:textId="19D4A20F" w:rsidR="0060417B" w:rsidRPr="00F51107" w:rsidRDefault="0079004B" w:rsidP="005D07A1">
      <w:pPr>
        <w:pStyle w:val="ListParagraph"/>
        <w:numPr>
          <w:ilvl w:val="0"/>
          <w:numId w:val="25"/>
        </w:numPr>
        <w:rPr>
          <w:rFonts w:ascii="Calibri" w:hAnsi="Calibri" w:cs="Calibri"/>
          <w:lang w:eastAsia="zh-TW"/>
        </w:rPr>
      </w:pPr>
      <w:r w:rsidRPr="00F51107">
        <w:rPr>
          <w:rFonts w:ascii="Calibri" w:hAnsi="Calibri" w:cs="Calibri"/>
        </w:rPr>
        <w:t>Development of</w:t>
      </w:r>
      <w:r w:rsidR="0060417B" w:rsidRPr="00F51107">
        <w:rPr>
          <w:rFonts w:ascii="Calibri" w:hAnsi="Calibri" w:cs="Calibri"/>
        </w:rPr>
        <w:t xml:space="preserve"> </w:t>
      </w:r>
      <w:r w:rsidR="005D07A1" w:rsidRPr="00F51107">
        <w:rPr>
          <w:rFonts w:ascii="Calibri" w:hAnsi="Calibri" w:cs="Calibri"/>
        </w:rPr>
        <w:t xml:space="preserve">clinical reasoning and </w:t>
      </w:r>
      <w:r w:rsidR="0060417B" w:rsidRPr="00F51107">
        <w:rPr>
          <w:rFonts w:ascii="Calibri" w:hAnsi="Calibri" w:cs="Calibri"/>
          <w:color w:val="333333"/>
          <w:shd w:val="clear" w:color="auto" w:fill="FFFFFF"/>
          <w:lang w:eastAsia="zh-TW"/>
        </w:rPr>
        <w:t>problem solving skills.</w:t>
      </w:r>
    </w:p>
    <w:p w14:paraId="4D6CFFD9" w14:textId="29C26261" w:rsidR="00454FE5" w:rsidRPr="00F51107" w:rsidRDefault="00375588" w:rsidP="00454FE5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 w:rsidRPr="00F51107">
        <w:rPr>
          <w:rFonts w:ascii="Calibri" w:hAnsi="Calibri" w:cs="Calibri"/>
        </w:rPr>
        <w:t>E</w:t>
      </w:r>
      <w:r w:rsidR="00454FE5" w:rsidRPr="00F51107">
        <w:rPr>
          <w:rFonts w:ascii="Calibri" w:hAnsi="Calibri" w:cs="Calibri"/>
        </w:rPr>
        <w:t>vidence based practice</w:t>
      </w:r>
    </w:p>
    <w:p w14:paraId="0D6AE987" w14:textId="6E7C6033" w:rsidR="00992DC7" w:rsidRPr="00F51107" w:rsidRDefault="0039014D" w:rsidP="00454FE5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 w:rsidRPr="00F51107">
        <w:rPr>
          <w:rFonts w:ascii="Calibri" w:hAnsi="Calibri" w:cs="Calibri"/>
        </w:rPr>
        <w:t xml:space="preserve">Role of physiotherapists in </w:t>
      </w:r>
      <w:r w:rsidR="00786E09" w:rsidRPr="00F51107">
        <w:rPr>
          <w:rFonts w:ascii="Calibri" w:hAnsi="Calibri" w:cs="Calibri"/>
        </w:rPr>
        <w:t xml:space="preserve">real-world </w:t>
      </w:r>
      <w:r w:rsidRPr="00F51107">
        <w:rPr>
          <w:rFonts w:ascii="Calibri" w:hAnsi="Calibri" w:cs="Calibri"/>
        </w:rPr>
        <w:t>health care settings</w:t>
      </w:r>
      <w:r w:rsidR="006D0919" w:rsidRPr="00F51107">
        <w:rPr>
          <w:rFonts w:ascii="Calibri" w:hAnsi="Calibri" w:cs="Calibri"/>
        </w:rPr>
        <w:t xml:space="preserve"> (clinical experience)</w:t>
      </w:r>
    </w:p>
    <w:p w14:paraId="2647F225" w14:textId="7D49D849" w:rsidR="00483F43" w:rsidRPr="00F51107" w:rsidRDefault="00483F43" w:rsidP="00454FE5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 w:rsidRPr="00F51107">
        <w:rPr>
          <w:rFonts w:ascii="Calibri" w:hAnsi="Calibri" w:cs="Calibri"/>
        </w:rPr>
        <w:t>Musculoskeletal</w:t>
      </w:r>
      <w:r w:rsidR="00E70D2C" w:rsidRPr="00F51107">
        <w:rPr>
          <w:rFonts w:ascii="Calibri" w:hAnsi="Calibri" w:cs="Calibri"/>
        </w:rPr>
        <w:t xml:space="preserve">, neurological and cardiorespiratory physiotherapy </w:t>
      </w:r>
      <w:r w:rsidRPr="00F51107">
        <w:rPr>
          <w:rFonts w:ascii="Calibri" w:hAnsi="Calibri" w:cs="Calibri"/>
        </w:rPr>
        <w:t>assessment and therapeutic skills</w:t>
      </w:r>
    </w:p>
    <w:p w14:paraId="27E0AE64" w14:textId="340EB914" w:rsidR="00142137" w:rsidRPr="00F51107" w:rsidDel="00DC088D" w:rsidRDefault="00142137" w:rsidP="005211E2">
      <w:pPr>
        <w:rPr>
          <w:rFonts w:ascii="Calibri" w:hAnsi="Calibri" w:cs="Calibri"/>
        </w:rPr>
      </w:pPr>
    </w:p>
    <w:p w14:paraId="2774ED35" w14:textId="2F1FD181" w:rsidR="00577CD1" w:rsidRPr="00F51107" w:rsidRDefault="00577CD1" w:rsidP="00364EAD">
      <w:pPr>
        <w:pStyle w:val="Heading1"/>
      </w:pPr>
      <w:r w:rsidRPr="00F51107">
        <w:t xml:space="preserve">Teaching and Learning Experience </w:t>
      </w:r>
    </w:p>
    <w:p w14:paraId="793A4559" w14:textId="77777777" w:rsidR="00B41930" w:rsidRPr="00F51107" w:rsidRDefault="00B41930" w:rsidP="00B41930">
      <w:pPr>
        <w:pStyle w:val="ListParagraph"/>
        <w:numPr>
          <w:ilvl w:val="0"/>
          <w:numId w:val="22"/>
        </w:numPr>
        <w:ind w:right="-20"/>
      </w:pPr>
      <w:r w:rsidRPr="00F51107">
        <w:rPr>
          <w:rFonts w:ascii="Calibri" w:eastAsia="Calibri" w:hAnsi="Calibri" w:cs="Calibri"/>
        </w:rPr>
        <w:t>Blended learning</w:t>
      </w:r>
    </w:p>
    <w:p w14:paraId="4878E878" w14:textId="6125D271" w:rsidR="00B41930" w:rsidRPr="00F51107" w:rsidRDefault="00B41930" w:rsidP="00B41930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</w:rPr>
      </w:pPr>
      <w:r w:rsidRPr="00F51107">
        <w:rPr>
          <w:rFonts w:ascii="Calibri" w:eastAsia="Calibri" w:hAnsi="Calibri" w:cs="Calibri"/>
        </w:rPr>
        <w:t>In</w:t>
      </w:r>
      <w:r w:rsidRPr="00F51107">
        <w:rPr>
          <w:rFonts w:ascii="Calibri" w:eastAsia="Calibri" w:hAnsi="Calibri" w:cs="Calibri"/>
          <w:spacing w:val="1"/>
        </w:rPr>
        <w:t>d</w:t>
      </w:r>
      <w:r w:rsidRPr="00F51107">
        <w:rPr>
          <w:rFonts w:ascii="Calibri" w:eastAsia="Calibri" w:hAnsi="Calibri" w:cs="Calibri"/>
        </w:rPr>
        <w:t>e</w:t>
      </w:r>
      <w:r w:rsidRPr="00F51107">
        <w:rPr>
          <w:rFonts w:ascii="Calibri" w:eastAsia="Calibri" w:hAnsi="Calibri" w:cs="Calibri"/>
          <w:spacing w:val="-1"/>
        </w:rPr>
        <w:t>p</w:t>
      </w:r>
      <w:r w:rsidRPr="00F51107">
        <w:rPr>
          <w:rFonts w:ascii="Calibri" w:eastAsia="Calibri" w:hAnsi="Calibri" w:cs="Calibri"/>
        </w:rPr>
        <w:t>e</w:t>
      </w:r>
      <w:r w:rsidRPr="00F51107">
        <w:rPr>
          <w:rFonts w:ascii="Calibri" w:eastAsia="Calibri" w:hAnsi="Calibri" w:cs="Calibri"/>
          <w:spacing w:val="-1"/>
        </w:rPr>
        <w:t>n</w:t>
      </w:r>
      <w:r w:rsidRPr="00F51107">
        <w:rPr>
          <w:rFonts w:ascii="Calibri" w:eastAsia="Calibri" w:hAnsi="Calibri" w:cs="Calibri"/>
          <w:spacing w:val="1"/>
        </w:rPr>
        <w:t>d</w:t>
      </w:r>
      <w:r w:rsidRPr="00F51107">
        <w:rPr>
          <w:rFonts w:ascii="Calibri" w:eastAsia="Calibri" w:hAnsi="Calibri" w:cs="Calibri"/>
        </w:rPr>
        <w:t>e</w:t>
      </w:r>
      <w:r w:rsidRPr="00F51107">
        <w:rPr>
          <w:rFonts w:ascii="Calibri" w:eastAsia="Calibri" w:hAnsi="Calibri" w:cs="Calibri"/>
          <w:spacing w:val="-1"/>
        </w:rPr>
        <w:t>n</w:t>
      </w:r>
      <w:r w:rsidRPr="00F51107">
        <w:rPr>
          <w:rFonts w:ascii="Calibri" w:eastAsia="Calibri" w:hAnsi="Calibri" w:cs="Calibri"/>
        </w:rPr>
        <w:t>t</w:t>
      </w:r>
      <w:r w:rsidRPr="00F51107">
        <w:rPr>
          <w:rFonts w:ascii="Calibri" w:eastAsia="Calibri" w:hAnsi="Calibri" w:cs="Calibri"/>
          <w:spacing w:val="2"/>
        </w:rPr>
        <w:t xml:space="preserve"> </w:t>
      </w:r>
      <w:r w:rsidRPr="00F51107">
        <w:rPr>
          <w:rFonts w:ascii="Calibri" w:eastAsia="Calibri" w:hAnsi="Calibri" w:cs="Calibri"/>
          <w:spacing w:val="-3"/>
        </w:rPr>
        <w:t>Learning</w:t>
      </w:r>
      <w:r w:rsidRPr="00F51107">
        <w:rPr>
          <w:rFonts w:ascii="Calibri" w:eastAsia="Calibri" w:hAnsi="Calibri" w:cs="Calibri"/>
        </w:rPr>
        <w:t xml:space="preserve"> </w:t>
      </w:r>
    </w:p>
    <w:p w14:paraId="29750C02" w14:textId="77777777" w:rsidR="00B41930" w:rsidRPr="00F51107" w:rsidRDefault="00932603" w:rsidP="00932603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</w:rPr>
      </w:pPr>
      <w:r w:rsidRPr="00F51107">
        <w:rPr>
          <w:rFonts w:ascii="Calibri" w:eastAsia="Calibri" w:hAnsi="Calibri" w:cs="Calibri"/>
        </w:rPr>
        <w:t>Le</w:t>
      </w:r>
      <w:r w:rsidRPr="00F51107">
        <w:rPr>
          <w:rFonts w:ascii="Calibri" w:eastAsia="Calibri" w:hAnsi="Calibri" w:cs="Calibri"/>
          <w:spacing w:val="-2"/>
        </w:rPr>
        <w:t>c</w:t>
      </w:r>
      <w:r w:rsidRPr="00F51107">
        <w:rPr>
          <w:rFonts w:ascii="Calibri" w:eastAsia="Calibri" w:hAnsi="Calibri" w:cs="Calibri"/>
          <w:spacing w:val="2"/>
        </w:rPr>
        <w:t>t</w:t>
      </w:r>
      <w:r w:rsidRPr="00F51107">
        <w:rPr>
          <w:rFonts w:ascii="Calibri" w:eastAsia="Calibri" w:hAnsi="Calibri" w:cs="Calibri"/>
          <w:spacing w:val="1"/>
        </w:rPr>
        <w:t>u</w:t>
      </w:r>
      <w:r w:rsidRPr="00F51107">
        <w:rPr>
          <w:rFonts w:ascii="Calibri" w:eastAsia="Calibri" w:hAnsi="Calibri" w:cs="Calibri"/>
        </w:rPr>
        <w:t>r</w:t>
      </w:r>
      <w:r w:rsidRPr="00F51107">
        <w:rPr>
          <w:rFonts w:ascii="Calibri" w:eastAsia="Calibri" w:hAnsi="Calibri" w:cs="Calibri"/>
          <w:spacing w:val="1"/>
        </w:rPr>
        <w:t>e</w:t>
      </w:r>
      <w:r w:rsidRPr="00F51107">
        <w:rPr>
          <w:rFonts w:ascii="Calibri" w:eastAsia="Calibri" w:hAnsi="Calibri" w:cs="Calibri"/>
        </w:rPr>
        <w:t>s</w:t>
      </w:r>
    </w:p>
    <w:p w14:paraId="35542FBD" w14:textId="62B3FA89" w:rsidR="00B41930" w:rsidRPr="00F51107" w:rsidRDefault="00B41930" w:rsidP="00932603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</w:rPr>
      </w:pPr>
      <w:r w:rsidRPr="00F51107">
        <w:rPr>
          <w:rFonts w:ascii="Calibri" w:eastAsia="Calibri" w:hAnsi="Calibri" w:cs="Calibri"/>
        </w:rPr>
        <w:t>P</w:t>
      </w:r>
      <w:r w:rsidR="00932603" w:rsidRPr="00F51107">
        <w:rPr>
          <w:rFonts w:ascii="Calibri" w:eastAsia="Calibri" w:hAnsi="Calibri" w:cs="Calibri"/>
        </w:rPr>
        <w:t>ra</w:t>
      </w:r>
      <w:r w:rsidR="00932603" w:rsidRPr="00F51107">
        <w:rPr>
          <w:rFonts w:ascii="Calibri" w:eastAsia="Calibri" w:hAnsi="Calibri" w:cs="Calibri"/>
          <w:spacing w:val="-3"/>
        </w:rPr>
        <w:t>c</w:t>
      </w:r>
      <w:r w:rsidR="00932603" w:rsidRPr="00F51107">
        <w:rPr>
          <w:rFonts w:ascii="Calibri" w:eastAsia="Calibri" w:hAnsi="Calibri" w:cs="Calibri"/>
          <w:spacing w:val="1"/>
        </w:rPr>
        <w:t>t</w:t>
      </w:r>
      <w:r w:rsidR="00932603" w:rsidRPr="00F51107">
        <w:rPr>
          <w:rFonts w:ascii="Calibri" w:eastAsia="Calibri" w:hAnsi="Calibri" w:cs="Calibri"/>
        </w:rPr>
        <w:t>i</w:t>
      </w:r>
      <w:r w:rsidR="00932603" w:rsidRPr="00F51107">
        <w:rPr>
          <w:rFonts w:ascii="Calibri" w:eastAsia="Calibri" w:hAnsi="Calibri" w:cs="Calibri"/>
          <w:spacing w:val="-1"/>
        </w:rPr>
        <w:t>c</w:t>
      </w:r>
      <w:r w:rsidR="00932603" w:rsidRPr="00F51107">
        <w:rPr>
          <w:rFonts w:ascii="Calibri" w:eastAsia="Calibri" w:hAnsi="Calibri" w:cs="Calibri"/>
        </w:rPr>
        <w:t>al</w:t>
      </w:r>
      <w:r w:rsidR="40892481" w:rsidRPr="00F51107">
        <w:rPr>
          <w:rFonts w:ascii="Calibri" w:eastAsia="Calibri" w:hAnsi="Calibri" w:cs="Calibri"/>
        </w:rPr>
        <w:t xml:space="preserve"> </w:t>
      </w:r>
      <w:r w:rsidR="55B02CD2" w:rsidRPr="00F51107">
        <w:rPr>
          <w:rFonts w:ascii="Calibri" w:eastAsia="Calibri" w:hAnsi="Calibri" w:cs="Calibri"/>
        </w:rPr>
        <w:t>sessions</w:t>
      </w:r>
    </w:p>
    <w:p w14:paraId="2D9F47D7" w14:textId="7038D747" w:rsidR="00B41930" w:rsidRPr="00F51107" w:rsidRDefault="00B41930" w:rsidP="00932603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</w:rPr>
      </w:pPr>
      <w:r w:rsidRPr="00F51107">
        <w:rPr>
          <w:rFonts w:ascii="Calibri" w:eastAsia="Calibri" w:hAnsi="Calibri" w:cs="Calibri"/>
        </w:rPr>
        <w:t>Seminars</w:t>
      </w:r>
    </w:p>
    <w:p w14:paraId="324C3B94" w14:textId="5B8D6CAA" w:rsidR="00932603" w:rsidRPr="00F51107" w:rsidRDefault="00B41930" w:rsidP="00932603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</w:rPr>
      </w:pPr>
      <w:r w:rsidRPr="00F51107">
        <w:rPr>
          <w:rFonts w:ascii="Calibri" w:eastAsia="Calibri" w:hAnsi="Calibri" w:cs="Calibri"/>
        </w:rPr>
        <w:t>T</w:t>
      </w:r>
      <w:r w:rsidR="00932603" w:rsidRPr="00F51107">
        <w:rPr>
          <w:rFonts w:ascii="Calibri" w:eastAsia="Calibri" w:hAnsi="Calibri" w:cs="Calibri"/>
          <w:spacing w:val="1"/>
        </w:rPr>
        <w:t>u</w:t>
      </w:r>
      <w:r w:rsidR="00932603" w:rsidRPr="00F51107">
        <w:rPr>
          <w:rFonts w:ascii="Calibri" w:eastAsia="Calibri" w:hAnsi="Calibri" w:cs="Calibri"/>
          <w:spacing w:val="-1"/>
        </w:rPr>
        <w:t>t</w:t>
      </w:r>
      <w:r w:rsidR="00932603" w:rsidRPr="00F51107">
        <w:rPr>
          <w:rFonts w:ascii="Calibri" w:eastAsia="Calibri" w:hAnsi="Calibri" w:cs="Calibri"/>
        </w:rPr>
        <w:t>orials</w:t>
      </w:r>
    </w:p>
    <w:p w14:paraId="5083FD82" w14:textId="3CFFC5D6" w:rsidR="00932603" w:rsidRPr="00F51107" w:rsidRDefault="181D5648" w:rsidP="00932603">
      <w:pPr>
        <w:pStyle w:val="ListParagraph"/>
        <w:numPr>
          <w:ilvl w:val="0"/>
          <w:numId w:val="22"/>
        </w:numPr>
        <w:ind w:right="-20"/>
        <w:rPr>
          <w:rFonts w:eastAsia="Calibri"/>
        </w:rPr>
      </w:pPr>
      <w:r w:rsidRPr="00F51107">
        <w:rPr>
          <w:rFonts w:ascii="Calibri" w:eastAsia="Calibri" w:hAnsi="Calibri" w:cs="Calibri"/>
        </w:rPr>
        <w:t>Workshop</w:t>
      </w:r>
    </w:p>
    <w:p w14:paraId="2774ED36" w14:textId="0EE562D4" w:rsidR="00B52F38" w:rsidRPr="00F51107" w:rsidRDefault="00B52F38" w:rsidP="00932603">
      <w:pPr>
        <w:pStyle w:val="ListParagraph"/>
        <w:rPr>
          <w:rFonts w:ascii="Calibri" w:hAnsi="Calibri" w:cs="Calibri"/>
        </w:rPr>
      </w:pPr>
    </w:p>
    <w:p w14:paraId="2774ED37" w14:textId="49F6A855" w:rsidR="00577CD1" w:rsidRPr="00F51107" w:rsidRDefault="00900F3B" w:rsidP="00364EAD">
      <w:pPr>
        <w:pStyle w:val="Heading1"/>
      </w:pPr>
      <w:r w:rsidRPr="00F51107">
        <w:lastRenderedPageBreak/>
        <w:t xml:space="preserve">Module </w:t>
      </w:r>
      <w:r w:rsidR="00577CD1" w:rsidRPr="00F51107">
        <w:t>Learning Outcomes (</w:t>
      </w:r>
      <w:r w:rsidRPr="00F51107">
        <w:t>M</w:t>
      </w:r>
      <w:r w:rsidR="00577CD1" w:rsidRPr="00F51107">
        <w:t xml:space="preserve">LOs) </w:t>
      </w:r>
    </w:p>
    <w:p w14:paraId="01A37D3E" w14:textId="4987A85A" w:rsidR="00C34184" w:rsidRPr="00F51107" w:rsidRDefault="00B52F38" w:rsidP="007C3AF0">
      <w:pPr>
        <w:rPr>
          <w:rFonts w:ascii="Calibri" w:hAnsi="Calibri" w:cs="Calibri"/>
        </w:rPr>
      </w:pPr>
      <w:r w:rsidRPr="00F51107">
        <w:rPr>
          <w:rFonts w:ascii="Calibri" w:hAnsi="Calibri" w:cs="Calibri"/>
        </w:rPr>
        <w:t xml:space="preserve">On successful completion of this module students will be able to: </w:t>
      </w:r>
    </w:p>
    <w:p w14:paraId="53358A02" w14:textId="3E9B1803" w:rsidR="008341AF" w:rsidRPr="00F51107" w:rsidRDefault="00930D02" w:rsidP="00E54B87">
      <w:pPr>
        <w:pStyle w:val="ListParagraph"/>
        <w:numPr>
          <w:ilvl w:val="0"/>
          <w:numId w:val="28"/>
        </w:numPr>
      </w:pPr>
      <w:r w:rsidRPr="00F51107">
        <w:rPr>
          <w:rFonts w:ascii="Calibri" w:hAnsi="Calibri" w:cs="Calibri"/>
        </w:rPr>
        <w:t>Identify the</w:t>
      </w:r>
      <w:r w:rsidR="007B06DB" w:rsidRPr="00F51107">
        <w:rPr>
          <w:rFonts w:ascii="Calibri" w:hAnsi="Calibri" w:cs="Calibri"/>
        </w:rPr>
        <w:t xml:space="preserve"> </w:t>
      </w:r>
      <w:r w:rsidR="00C6439B" w:rsidRPr="00F51107">
        <w:rPr>
          <w:rFonts w:ascii="Calibri" w:hAnsi="Calibri" w:cs="Calibri"/>
        </w:rPr>
        <w:t>appropriate</w:t>
      </w:r>
      <w:r w:rsidR="002C66C5" w:rsidRPr="00F51107">
        <w:rPr>
          <w:rFonts w:ascii="Calibri" w:hAnsi="Calibri" w:cs="Calibri"/>
        </w:rPr>
        <w:t xml:space="preserve"> </w:t>
      </w:r>
      <w:r w:rsidR="009B2A9B" w:rsidRPr="00F51107">
        <w:rPr>
          <w:rFonts w:ascii="Calibri" w:hAnsi="Calibri" w:cs="Calibri"/>
        </w:rPr>
        <w:t>physiotherapy assessment</w:t>
      </w:r>
      <w:r w:rsidRPr="00F51107">
        <w:rPr>
          <w:rFonts w:ascii="Calibri" w:hAnsi="Calibri" w:cs="Calibri"/>
        </w:rPr>
        <w:t xml:space="preserve">s </w:t>
      </w:r>
      <w:r w:rsidR="00F8304B" w:rsidRPr="00F51107">
        <w:rPr>
          <w:rFonts w:ascii="Calibri" w:hAnsi="Calibri" w:cs="Calibri"/>
        </w:rPr>
        <w:t xml:space="preserve">and </w:t>
      </w:r>
      <w:r w:rsidR="007B06DB" w:rsidRPr="00F51107">
        <w:rPr>
          <w:rFonts w:ascii="Calibri" w:hAnsi="Calibri" w:cs="Calibri"/>
        </w:rPr>
        <w:t xml:space="preserve">describe </w:t>
      </w:r>
      <w:r w:rsidR="00F8304B" w:rsidRPr="00F51107">
        <w:rPr>
          <w:rFonts w:ascii="Calibri" w:hAnsi="Calibri" w:cs="Calibri"/>
        </w:rPr>
        <w:t>how to</w:t>
      </w:r>
      <w:r w:rsidR="3DE213F5" w:rsidRPr="00F51107">
        <w:rPr>
          <w:rFonts w:ascii="Calibri" w:hAnsi="Calibri" w:cs="Calibri"/>
        </w:rPr>
        <w:t xml:space="preserve"> </w:t>
      </w:r>
      <w:r w:rsidR="3DE213F5" w:rsidRPr="00F51107">
        <w:rPr>
          <w:rFonts w:ascii="Calibri" w:hAnsi="Calibri" w:cs="Calibri"/>
          <w:color w:val="333333"/>
          <w:lang w:eastAsia="zh-TW"/>
        </w:rPr>
        <w:t>record assessment findings.</w:t>
      </w:r>
    </w:p>
    <w:p w14:paraId="241A4BA2" w14:textId="7ADBD855" w:rsidR="007E066C" w:rsidRPr="00F51107" w:rsidRDefault="00195CDF" w:rsidP="00E54B87">
      <w:pPr>
        <w:pStyle w:val="ListParagraph"/>
        <w:numPr>
          <w:ilvl w:val="0"/>
          <w:numId w:val="28"/>
        </w:numPr>
        <w:rPr>
          <w:lang w:eastAsia="zh-TW"/>
        </w:rPr>
      </w:pPr>
      <w:r w:rsidRPr="00F51107">
        <w:rPr>
          <w:rFonts w:ascii="Calibri" w:eastAsia="Calibri" w:hAnsi="Calibri" w:cs="Calibri"/>
          <w:spacing w:val="1"/>
        </w:rPr>
        <w:t xml:space="preserve">Demonstrate a board understanding on </w:t>
      </w:r>
      <w:r w:rsidR="007E066C" w:rsidRPr="00F51107">
        <w:t>assessing, planning, implementing and evaluating evidence-based client-centred care plan</w:t>
      </w:r>
    </w:p>
    <w:p w14:paraId="5E9EB10C" w14:textId="363ADB8E" w:rsidR="005F4856" w:rsidRPr="00F51107" w:rsidRDefault="00864B4C" w:rsidP="00E54B87">
      <w:pPr>
        <w:pStyle w:val="ListParagraph"/>
        <w:numPr>
          <w:ilvl w:val="0"/>
          <w:numId w:val="28"/>
        </w:numPr>
        <w:rPr>
          <w:lang w:eastAsia="zh-TW"/>
        </w:rPr>
      </w:pPr>
      <w:r w:rsidRPr="00F51107">
        <w:rPr>
          <w:rFonts w:ascii="Calibri" w:hAnsi="Calibri" w:cs="Calibri"/>
          <w:color w:val="333333"/>
          <w:lang w:eastAsia="zh-TW"/>
        </w:rPr>
        <w:t>U</w:t>
      </w:r>
      <w:r w:rsidR="005F4856" w:rsidRPr="00F51107">
        <w:rPr>
          <w:rFonts w:ascii="Calibri" w:hAnsi="Calibri" w:cs="Calibri"/>
          <w:color w:val="333333"/>
          <w:lang w:eastAsia="zh-TW"/>
        </w:rPr>
        <w:t xml:space="preserve">se </w:t>
      </w:r>
      <w:r w:rsidRPr="00F51107">
        <w:rPr>
          <w:rFonts w:ascii="Calibri" w:hAnsi="Calibri" w:cs="Calibri"/>
          <w:color w:val="333333"/>
          <w:lang w:eastAsia="zh-TW"/>
        </w:rPr>
        <w:t>interpersonal and</w:t>
      </w:r>
      <w:r w:rsidR="005F4856" w:rsidRPr="00F51107">
        <w:rPr>
          <w:rFonts w:ascii="Calibri" w:hAnsi="Calibri" w:cs="Calibri"/>
          <w:color w:val="333333"/>
          <w:lang w:eastAsia="zh-TW"/>
        </w:rPr>
        <w:t xml:space="preserve"> communication skills that include verbal, interpersonal and written skills relevant </w:t>
      </w:r>
      <w:r w:rsidR="00B35D32" w:rsidRPr="00F51107">
        <w:rPr>
          <w:rFonts w:ascii="Calibri" w:hAnsi="Calibri" w:cs="Calibri"/>
          <w:color w:val="333333"/>
          <w:lang w:eastAsia="zh-TW"/>
        </w:rPr>
        <w:t xml:space="preserve">to </w:t>
      </w:r>
      <w:r w:rsidR="00342354" w:rsidRPr="00F51107">
        <w:rPr>
          <w:rFonts w:ascii="Calibri" w:hAnsi="Calibri" w:cs="Calibri"/>
          <w:color w:val="333333"/>
          <w:lang w:eastAsia="zh-TW"/>
        </w:rPr>
        <w:t xml:space="preserve">physiotherapy </w:t>
      </w:r>
      <w:r w:rsidR="005F4856" w:rsidRPr="00F51107">
        <w:rPr>
          <w:rFonts w:ascii="Calibri" w:hAnsi="Calibri" w:cs="Calibri"/>
          <w:color w:val="333333"/>
          <w:lang w:eastAsia="zh-TW"/>
        </w:rPr>
        <w:t>practice.</w:t>
      </w:r>
    </w:p>
    <w:p w14:paraId="1A7CF0CC" w14:textId="3E4E5AAA" w:rsidR="002515BE" w:rsidRPr="00F51107" w:rsidRDefault="00B35D32" w:rsidP="00E54B87">
      <w:pPr>
        <w:pStyle w:val="ListParagraph"/>
        <w:numPr>
          <w:ilvl w:val="0"/>
          <w:numId w:val="28"/>
        </w:numPr>
        <w:rPr>
          <w:rFonts w:ascii="Calibri" w:hAnsi="Calibri" w:cs="Calibri"/>
          <w:color w:val="333333"/>
          <w:lang w:eastAsia="zh-TW"/>
        </w:rPr>
      </w:pPr>
      <w:r w:rsidRPr="00F51107">
        <w:rPr>
          <w:rFonts w:ascii="Calibri" w:hAnsi="Calibri" w:cs="Calibri"/>
        </w:rPr>
        <w:t>Identify</w:t>
      </w:r>
      <w:r w:rsidR="00683CF3" w:rsidRPr="00F51107">
        <w:rPr>
          <w:rFonts w:ascii="Calibri" w:hAnsi="Calibri" w:cs="Calibri"/>
        </w:rPr>
        <w:t xml:space="preserve"> evidence </w:t>
      </w:r>
      <w:r w:rsidR="003B69E8" w:rsidRPr="00F51107">
        <w:rPr>
          <w:rFonts w:ascii="Calibri" w:hAnsi="Calibri" w:cs="Calibri"/>
        </w:rPr>
        <w:t xml:space="preserve">in enhancing professional practice, knowledge base and patient care. </w:t>
      </w:r>
    </w:p>
    <w:p w14:paraId="2BEAE520" w14:textId="77777777" w:rsidR="00C44DB8" w:rsidRPr="00F51107" w:rsidRDefault="00C44DB8" w:rsidP="00C44DB8">
      <w:pPr>
        <w:rPr>
          <w:rFonts w:ascii="Calibri" w:hAnsi="Calibri" w:cs="Calibri"/>
          <w:color w:val="333333"/>
          <w:lang w:eastAsia="zh-TW"/>
        </w:rPr>
      </w:pPr>
    </w:p>
    <w:p w14:paraId="55A5B8F1" w14:textId="77777777" w:rsidR="00BD60FA" w:rsidRPr="00F51107" w:rsidRDefault="00BD60FA" w:rsidP="007C3AF0">
      <w:pPr>
        <w:pStyle w:val="Heading2"/>
        <w:rPr>
          <w:rFonts w:ascii="Calibri" w:hAnsi="Calibri" w:cs="Calibri"/>
          <w:sz w:val="24"/>
        </w:rPr>
      </w:pPr>
    </w:p>
    <w:p w14:paraId="6355A7D4" w14:textId="1574794B" w:rsidR="001C4107" w:rsidRPr="00F51107" w:rsidRDefault="00577CD1" w:rsidP="007C3AF0">
      <w:pPr>
        <w:pStyle w:val="Heading2"/>
        <w:rPr>
          <w:rFonts w:ascii="Calibri" w:hAnsi="Calibri" w:cs="Calibri"/>
          <w:sz w:val="24"/>
        </w:rPr>
      </w:pPr>
      <w:r w:rsidRPr="00F51107">
        <w:rPr>
          <w:rFonts w:ascii="Calibri" w:hAnsi="Calibri" w:cs="Calibri"/>
          <w:sz w:val="24"/>
        </w:rPr>
        <w:t xml:space="preserve">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table"/>
        <w:tblDescription w:val="This table shows the assessment modes used in the module, the load as a word amount, the weighting of the assessment as a percentage and which module outcomes are assessed. "/>
      </w:tblPr>
      <w:tblGrid>
        <w:gridCol w:w="2681"/>
        <w:gridCol w:w="2283"/>
        <w:gridCol w:w="2276"/>
        <w:gridCol w:w="2275"/>
      </w:tblGrid>
      <w:tr w:rsidR="001C4107" w:rsidRPr="00F51107" w14:paraId="50A9D6DD" w14:textId="15F24E8B" w:rsidTr="00C37F32">
        <w:trPr>
          <w:tblHeader/>
        </w:trPr>
        <w:tc>
          <w:tcPr>
            <w:tcW w:w="2681" w:type="dxa"/>
          </w:tcPr>
          <w:p w14:paraId="23021458" w14:textId="52234AB9" w:rsidR="001C4107" w:rsidRPr="00F51107" w:rsidRDefault="001C4107" w:rsidP="007C3AF0">
            <w:pPr>
              <w:rPr>
                <w:rFonts w:ascii="Calibri" w:hAnsi="Calibri" w:cs="Calibri"/>
                <w:b/>
                <w:bCs/>
              </w:rPr>
            </w:pPr>
            <w:r w:rsidRPr="00F51107">
              <w:rPr>
                <w:rFonts w:ascii="Calibri" w:hAnsi="Calibri" w:cs="Calibri"/>
                <w:b/>
                <w:bCs/>
              </w:rPr>
              <w:t>Assessment</w:t>
            </w:r>
            <w:r w:rsidR="00AD4F6E" w:rsidRPr="00F51107">
              <w:rPr>
                <w:rFonts w:ascii="Calibri" w:hAnsi="Calibri" w:cs="Calibri"/>
                <w:b/>
                <w:bCs/>
              </w:rPr>
              <w:t xml:space="preserve"> task</w:t>
            </w:r>
          </w:p>
        </w:tc>
        <w:tc>
          <w:tcPr>
            <w:tcW w:w="2283" w:type="dxa"/>
          </w:tcPr>
          <w:p w14:paraId="21D34079" w14:textId="0CB15410" w:rsidR="001C4107" w:rsidRPr="00F51107" w:rsidRDefault="001C4107" w:rsidP="007C3AF0">
            <w:pPr>
              <w:rPr>
                <w:rFonts w:ascii="Calibri" w:hAnsi="Calibri" w:cs="Calibri"/>
                <w:b/>
                <w:bCs/>
              </w:rPr>
            </w:pPr>
            <w:r w:rsidRPr="00F51107">
              <w:rPr>
                <w:rFonts w:ascii="Calibri" w:hAnsi="Calibri" w:cs="Calibri"/>
                <w:b/>
                <w:bCs/>
              </w:rPr>
              <w:t>Load</w:t>
            </w:r>
          </w:p>
        </w:tc>
        <w:tc>
          <w:tcPr>
            <w:tcW w:w="2276" w:type="dxa"/>
          </w:tcPr>
          <w:p w14:paraId="405D26E4" w14:textId="30D7CFF2" w:rsidR="001C4107" w:rsidRPr="00F51107" w:rsidRDefault="001C4107" w:rsidP="007C3AF0">
            <w:pPr>
              <w:rPr>
                <w:rFonts w:ascii="Calibri" w:hAnsi="Calibri" w:cs="Calibri"/>
                <w:b/>
                <w:bCs/>
              </w:rPr>
            </w:pPr>
            <w:r w:rsidRPr="00F51107">
              <w:rPr>
                <w:rFonts w:ascii="Calibri" w:hAnsi="Calibri" w:cs="Calibri"/>
                <w:b/>
                <w:bCs/>
              </w:rPr>
              <w:t>Weighting</w:t>
            </w:r>
          </w:p>
        </w:tc>
        <w:tc>
          <w:tcPr>
            <w:tcW w:w="2275" w:type="dxa"/>
          </w:tcPr>
          <w:p w14:paraId="0BBBF102" w14:textId="4C1C6961" w:rsidR="001C4107" w:rsidRPr="00F51107" w:rsidRDefault="001C4107" w:rsidP="007C3AF0">
            <w:pPr>
              <w:rPr>
                <w:rFonts w:ascii="Calibri" w:hAnsi="Calibri" w:cs="Calibri"/>
                <w:b/>
                <w:bCs/>
              </w:rPr>
            </w:pPr>
            <w:r w:rsidRPr="00F51107">
              <w:rPr>
                <w:rFonts w:ascii="Calibri" w:hAnsi="Calibri" w:cs="Calibri"/>
                <w:b/>
                <w:bCs/>
              </w:rPr>
              <w:t>Learning Outcomes assessed</w:t>
            </w:r>
          </w:p>
        </w:tc>
      </w:tr>
      <w:tr w:rsidR="001C4107" w:rsidRPr="00F51107" w14:paraId="74CB35F7" w14:textId="44198A48" w:rsidTr="00C37F32">
        <w:trPr>
          <w:tblHeader/>
        </w:trPr>
        <w:tc>
          <w:tcPr>
            <w:tcW w:w="2681" w:type="dxa"/>
          </w:tcPr>
          <w:p w14:paraId="1EA4B48E" w14:textId="5EF8F483" w:rsidR="001C4107" w:rsidRPr="00F51107" w:rsidRDefault="007B06DB" w:rsidP="007C3AF0">
            <w:pPr>
              <w:rPr>
                <w:rFonts w:ascii="Calibri" w:hAnsi="Calibri" w:cs="Calibri"/>
              </w:rPr>
            </w:pPr>
            <w:r w:rsidRPr="00F51107">
              <w:rPr>
                <w:rFonts w:ascii="Calibri" w:hAnsi="Calibri" w:cs="Calibri"/>
              </w:rPr>
              <w:t xml:space="preserve">Practical </w:t>
            </w:r>
            <w:r w:rsidR="00351B2F" w:rsidRPr="00F51107">
              <w:rPr>
                <w:rFonts w:ascii="Calibri" w:hAnsi="Calibri" w:cs="Calibri"/>
              </w:rPr>
              <w:t>E</w:t>
            </w:r>
            <w:r w:rsidRPr="00F51107">
              <w:rPr>
                <w:rFonts w:ascii="Calibri" w:hAnsi="Calibri" w:cs="Calibri"/>
              </w:rPr>
              <w:t>xamination</w:t>
            </w:r>
          </w:p>
        </w:tc>
        <w:tc>
          <w:tcPr>
            <w:tcW w:w="2283" w:type="dxa"/>
          </w:tcPr>
          <w:p w14:paraId="0E7267BA" w14:textId="77777777" w:rsidR="00B37248" w:rsidRPr="00F51107" w:rsidRDefault="00B37248" w:rsidP="00B37248">
            <w:pPr>
              <w:spacing w:line="292" w:lineRule="exact"/>
              <w:ind w:right="-20"/>
              <w:rPr>
                <w:rFonts w:ascii="Calibri" w:eastAsia="Calibri" w:hAnsi="Calibri" w:cs="Calibri"/>
              </w:rPr>
            </w:pPr>
            <w:r w:rsidRPr="00F51107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F51107">
              <w:rPr>
                <w:rFonts w:ascii="Calibri" w:eastAsia="Calibri" w:hAnsi="Calibri" w:cs="Calibri"/>
                <w:position w:val="1"/>
              </w:rPr>
              <w:t>p</w:t>
            </w:r>
            <w:r w:rsidRPr="00F5110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F5110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F51107">
              <w:rPr>
                <w:rFonts w:ascii="Calibri" w:eastAsia="Calibri" w:hAnsi="Calibri" w:cs="Calibri"/>
                <w:position w:val="1"/>
              </w:rPr>
              <w:t>o 2</w:t>
            </w:r>
            <w:r w:rsidRPr="00F51107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F51107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Pr="00F51107">
              <w:rPr>
                <w:rFonts w:ascii="Calibri" w:eastAsia="Calibri" w:hAnsi="Calibri" w:cs="Calibri"/>
                <w:position w:val="1"/>
              </w:rPr>
              <w:t>0</w:t>
            </w:r>
            <w:r w:rsidRPr="00F5110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F51107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F51107">
              <w:rPr>
                <w:rFonts w:ascii="Calibri" w:eastAsia="Calibri" w:hAnsi="Calibri" w:cs="Calibri"/>
                <w:position w:val="1"/>
              </w:rPr>
              <w:t>or</w:t>
            </w:r>
            <w:r w:rsidRPr="00F5110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F51107">
              <w:rPr>
                <w:rFonts w:ascii="Calibri" w:eastAsia="Calibri" w:hAnsi="Calibri" w:cs="Calibri"/>
                <w:position w:val="1"/>
              </w:rPr>
              <w:t>s</w:t>
            </w:r>
          </w:p>
          <w:p w14:paraId="2FAF5E04" w14:textId="5602004B" w:rsidR="001C4107" w:rsidRPr="00F51107" w:rsidRDefault="00B37248" w:rsidP="00B37248">
            <w:pPr>
              <w:rPr>
                <w:rFonts w:ascii="Calibri" w:hAnsi="Calibri" w:cs="Calibri"/>
              </w:rPr>
            </w:pPr>
            <w:r w:rsidRPr="00F51107">
              <w:rPr>
                <w:rFonts w:ascii="Calibri" w:eastAsia="Calibri" w:hAnsi="Calibri" w:cs="Calibri"/>
                <w:spacing w:val="-1"/>
              </w:rPr>
              <w:t>(</w:t>
            </w:r>
            <w:r w:rsidRPr="00F51107">
              <w:rPr>
                <w:rFonts w:ascii="Calibri" w:eastAsia="Calibri" w:hAnsi="Calibri" w:cs="Calibri"/>
              </w:rPr>
              <w:t>or</w:t>
            </w:r>
            <w:r w:rsidRPr="00F5110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51107">
              <w:rPr>
                <w:rFonts w:ascii="Calibri" w:eastAsia="Calibri" w:hAnsi="Calibri" w:cs="Calibri"/>
              </w:rPr>
              <w:t>e</w:t>
            </w:r>
            <w:r w:rsidRPr="00F51107">
              <w:rPr>
                <w:rFonts w:ascii="Calibri" w:eastAsia="Calibri" w:hAnsi="Calibri" w:cs="Calibri"/>
                <w:spacing w:val="-1"/>
              </w:rPr>
              <w:t>q</w:t>
            </w:r>
            <w:r w:rsidRPr="00F51107">
              <w:rPr>
                <w:rFonts w:ascii="Calibri" w:eastAsia="Calibri" w:hAnsi="Calibri" w:cs="Calibri"/>
                <w:spacing w:val="1"/>
              </w:rPr>
              <w:t>u</w:t>
            </w:r>
            <w:r w:rsidRPr="00F51107">
              <w:rPr>
                <w:rFonts w:ascii="Calibri" w:eastAsia="Calibri" w:hAnsi="Calibri" w:cs="Calibri"/>
              </w:rPr>
              <w:t>ivale</w:t>
            </w:r>
            <w:r w:rsidRPr="00F51107">
              <w:rPr>
                <w:rFonts w:ascii="Calibri" w:eastAsia="Calibri" w:hAnsi="Calibri" w:cs="Calibri"/>
                <w:spacing w:val="-1"/>
              </w:rPr>
              <w:t>n</w:t>
            </w:r>
            <w:r w:rsidRPr="00F51107">
              <w:rPr>
                <w:rFonts w:ascii="Calibri" w:eastAsia="Calibri" w:hAnsi="Calibri" w:cs="Calibri"/>
                <w:spacing w:val="2"/>
              </w:rPr>
              <w:t>t</w:t>
            </w:r>
            <w:r w:rsidRPr="00F51107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76" w:type="dxa"/>
          </w:tcPr>
          <w:p w14:paraId="75B67C4B" w14:textId="3191C045" w:rsidR="001C4107" w:rsidRPr="00F51107" w:rsidRDefault="00DA1A65" w:rsidP="007C3AF0">
            <w:pPr>
              <w:rPr>
                <w:rFonts w:ascii="Calibri" w:hAnsi="Calibri" w:cs="Calibri"/>
              </w:rPr>
            </w:pPr>
            <w:r w:rsidRPr="00F51107">
              <w:rPr>
                <w:rFonts w:ascii="Calibri" w:hAnsi="Calibri" w:cs="Calibri"/>
              </w:rPr>
              <w:t>50%</w:t>
            </w:r>
          </w:p>
        </w:tc>
        <w:tc>
          <w:tcPr>
            <w:tcW w:w="2275" w:type="dxa"/>
          </w:tcPr>
          <w:p w14:paraId="22DABA9C" w14:textId="41760159" w:rsidR="001C4107" w:rsidRPr="00F51107" w:rsidRDefault="15D2B390" w:rsidP="007C3AF0">
            <w:pPr>
              <w:rPr>
                <w:rFonts w:ascii="Calibri" w:hAnsi="Calibri" w:cs="Calibri"/>
              </w:rPr>
            </w:pPr>
            <w:r w:rsidRPr="00F51107">
              <w:rPr>
                <w:rFonts w:ascii="Calibri" w:hAnsi="Calibri" w:cs="Calibri"/>
              </w:rPr>
              <w:t>1,</w:t>
            </w:r>
            <w:r w:rsidR="53BDD3A4" w:rsidRPr="00F51107">
              <w:rPr>
                <w:rFonts w:ascii="Calibri" w:hAnsi="Calibri" w:cs="Calibri"/>
              </w:rPr>
              <w:t xml:space="preserve"> 3</w:t>
            </w:r>
          </w:p>
        </w:tc>
      </w:tr>
      <w:tr w:rsidR="001C4107" w:rsidRPr="00F51107" w14:paraId="2AF088BE" w14:textId="3C35ACF7" w:rsidTr="00C37F32">
        <w:trPr>
          <w:tblHeader/>
        </w:trPr>
        <w:tc>
          <w:tcPr>
            <w:tcW w:w="2681" w:type="dxa"/>
          </w:tcPr>
          <w:p w14:paraId="32E23426" w14:textId="1EC978E8" w:rsidR="001C4107" w:rsidRPr="00F51107" w:rsidRDefault="0076124E" w:rsidP="00E54B87">
            <w:pPr>
              <w:spacing w:line="259" w:lineRule="auto"/>
              <w:rPr>
                <w:rFonts w:ascii="Calibri" w:hAnsi="Calibri" w:cs="Calibri"/>
              </w:rPr>
            </w:pPr>
            <w:r w:rsidRPr="00F51107">
              <w:rPr>
                <w:rFonts w:ascii="Calibri" w:hAnsi="Calibri" w:cs="Calibri"/>
              </w:rPr>
              <w:t>Essay</w:t>
            </w:r>
          </w:p>
        </w:tc>
        <w:tc>
          <w:tcPr>
            <w:tcW w:w="2283" w:type="dxa"/>
          </w:tcPr>
          <w:p w14:paraId="6985F7EA" w14:textId="77777777" w:rsidR="00B37248" w:rsidRPr="00F51107" w:rsidRDefault="00B37248" w:rsidP="00B37248">
            <w:pPr>
              <w:spacing w:line="292" w:lineRule="exact"/>
              <w:ind w:right="-20"/>
              <w:rPr>
                <w:rFonts w:ascii="Calibri" w:eastAsia="Calibri" w:hAnsi="Calibri" w:cs="Calibri"/>
              </w:rPr>
            </w:pPr>
            <w:r w:rsidRPr="00F51107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F51107">
              <w:rPr>
                <w:rFonts w:ascii="Calibri" w:eastAsia="Calibri" w:hAnsi="Calibri" w:cs="Calibri"/>
                <w:position w:val="1"/>
              </w:rPr>
              <w:t>p</w:t>
            </w:r>
            <w:r w:rsidRPr="00F5110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F5110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F51107">
              <w:rPr>
                <w:rFonts w:ascii="Calibri" w:eastAsia="Calibri" w:hAnsi="Calibri" w:cs="Calibri"/>
                <w:position w:val="1"/>
              </w:rPr>
              <w:t>o 2</w:t>
            </w:r>
            <w:r w:rsidRPr="00F51107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F51107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Pr="00F51107">
              <w:rPr>
                <w:rFonts w:ascii="Calibri" w:eastAsia="Calibri" w:hAnsi="Calibri" w:cs="Calibri"/>
                <w:position w:val="1"/>
              </w:rPr>
              <w:t>0</w:t>
            </w:r>
            <w:r w:rsidRPr="00F5110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F51107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F51107">
              <w:rPr>
                <w:rFonts w:ascii="Calibri" w:eastAsia="Calibri" w:hAnsi="Calibri" w:cs="Calibri"/>
                <w:position w:val="1"/>
              </w:rPr>
              <w:t>or</w:t>
            </w:r>
            <w:r w:rsidRPr="00F5110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F51107">
              <w:rPr>
                <w:rFonts w:ascii="Calibri" w:eastAsia="Calibri" w:hAnsi="Calibri" w:cs="Calibri"/>
                <w:position w:val="1"/>
              </w:rPr>
              <w:t>s</w:t>
            </w:r>
          </w:p>
          <w:p w14:paraId="2AF7738B" w14:textId="5384C790" w:rsidR="001C4107" w:rsidRPr="00F51107" w:rsidRDefault="00B37248" w:rsidP="00B37248">
            <w:pPr>
              <w:rPr>
                <w:rFonts w:ascii="Calibri" w:hAnsi="Calibri" w:cs="Calibri"/>
              </w:rPr>
            </w:pPr>
            <w:r w:rsidRPr="00F51107">
              <w:rPr>
                <w:rFonts w:ascii="Calibri" w:eastAsia="Calibri" w:hAnsi="Calibri" w:cs="Calibri"/>
                <w:spacing w:val="-1"/>
              </w:rPr>
              <w:t>(</w:t>
            </w:r>
            <w:r w:rsidRPr="00F51107">
              <w:rPr>
                <w:rFonts w:ascii="Calibri" w:eastAsia="Calibri" w:hAnsi="Calibri" w:cs="Calibri"/>
              </w:rPr>
              <w:t>or</w:t>
            </w:r>
            <w:r w:rsidRPr="00F5110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51107">
              <w:rPr>
                <w:rFonts w:ascii="Calibri" w:eastAsia="Calibri" w:hAnsi="Calibri" w:cs="Calibri"/>
              </w:rPr>
              <w:t>e</w:t>
            </w:r>
            <w:r w:rsidRPr="00F51107">
              <w:rPr>
                <w:rFonts w:ascii="Calibri" w:eastAsia="Calibri" w:hAnsi="Calibri" w:cs="Calibri"/>
                <w:spacing w:val="-1"/>
              </w:rPr>
              <w:t>q</w:t>
            </w:r>
            <w:r w:rsidRPr="00F51107">
              <w:rPr>
                <w:rFonts w:ascii="Calibri" w:eastAsia="Calibri" w:hAnsi="Calibri" w:cs="Calibri"/>
                <w:spacing w:val="1"/>
              </w:rPr>
              <w:t>u</w:t>
            </w:r>
            <w:r w:rsidRPr="00F51107">
              <w:rPr>
                <w:rFonts w:ascii="Calibri" w:eastAsia="Calibri" w:hAnsi="Calibri" w:cs="Calibri"/>
              </w:rPr>
              <w:t>ivale</w:t>
            </w:r>
            <w:r w:rsidRPr="00F51107">
              <w:rPr>
                <w:rFonts w:ascii="Calibri" w:eastAsia="Calibri" w:hAnsi="Calibri" w:cs="Calibri"/>
                <w:spacing w:val="-1"/>
              </w:rPr>
              <w:t>n</w:t>
            </w:r>
            <w:r w:rsidRPr="00F51107">
              <w:rPr>
                <w:rFonts w:ascii="Calibri" w:eastAsia="Calibri" w:hAnsi="Calibri" w:cs="Calibri"/>
                <w:spacing w:val="2"/>
              </w:rPr>
              <w:t>t</w:t>
            </w:r>
            <w:r w:rsidRPr="00F51107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76" w:type="dxa"/>
          </w:tcPr>
          <w:p w14:paraId="721857E3" w14:textId="3F89F7A6" w:rsidR="001C4107" w:rsidRPr="00F51107" w:rsidRDefault="00DA1A65" w:rsidP="007C3AF0">
            <w:pPr>
              <w:rPr>
                <w:rFonts w:ascii="Calibri" w:hAnsi="Calibri" w:cs="Calibri"/>
              </w:rPr>
            </w:pPr>
            <w:r w:rsidRPr="00F51107">
              <w:rPr>
                <w:rFonts w:ascii="Calibri" w:hAnsi="Calibri" w:cs="Calibri"/>
              </w:rPr>
              <w:t>50%</w:t>
            </w:r>
          </w:p>
        </w:tc>
        <w:tc>
          <w:tcPr>
            <w:tcW w:w="2275" w:type="dxa"/>
          </w:tcPr>
          <w:p w14:paraId="723965B5" w14:textId="66ED5EA1" w:rsidR="001C4107" w:rsidRPr="00F51107" w:rsidRDefault="15D2B390" w:rsidP="007C3AF0">
            <w:pPr>
              <w:rPr>
                <w:rFonts w:ascii="Calibri" w:hAnsi="Calibri" w:cs="Calibri"/>
              </w:rPr>
            </w:pPr>
            <w:r w:rsidRPr="00F51107">
              <w:rPr>
                <w:rFonts w:ascii="Calibri" w:hAnsi="Calibri" w:cs="Calibri"/>
              </w:rPr>
              <w:t>2</w:t>
            </w:r>
            <w:r w:rsidR="00C44DB8" w:rsidRPr="00F51107">
              <w:rPr>
                <w:rFonts w:ascii="Calibri" w:hAnsi="Calibri" w:cs="Calibri"/>
              </w:rPr>
              <w:t>,</w:t>
            </w:r>
            <w:r w:rsidR="54787D61" w:rsidRPr="00F51107">
              <w:rPr>
                <w:rFonts w:ascii="Calibri" w:hAnsi="Calibri" w:cs="Calibri"/>
              </w:rPr>
              <w:t>4</w:t>
            </w:r>
          </w:p>
        </w:tc>
      </w:tr>
    </w:tbl>
    <w:p w14:paraId="41273BE3" w14:textId="77777777" w:rsidR="00C37F32" w:rsidRPr="00F51107" w:rsidRDefault="00C37F32" w:rsidP="00C37F32">
      <w:pPr>
        <w:rPr>
          <w:rFonts w:ascii="Calibri" w:hAnsi="Calibri" w:cs="Calibri"/>
          <w:bCs/>
        </w:rPr>
      </w:pPr>
    </w:p>
    <w:p w14:paraId="22BEF42A" w14:textId="77777777" w:rsidR="006472A3" w:rsidRPr="00F51107" w:rsidRDefault="006472A3" w:rsidP="006472A3">
      <w:pPr>
        <w:rPr>
          <w:rFonts w:ascii="Calibri" w:hAnsi="Calibri" w:cs="Calibri"/>
          <w:bCs/>
        </w:rPr>
      </w:pPr>
      <w:r w:rsidRPr="00F51107">
        <w:rPr>
          <w:rFonts w:ascii="Calibri" w:hAnsi="Calibri" w:cs="Calibri"/>
          <w:bCs/>
        </w:rPr>
        <w:t>*All assessment tasks must be passed in order to pass the module.</w:t>
      </w:r>
    </w:p>
    <w:p w14:paraId="637BB4A9" w14:textId="77777777" w:rsidR="00C37F32" w:rsidRPr="00F51107" w:rsidRDefault="00C37F32" w:rsidP="00364EAD">
      <w:pPr>
        <w:pStyle w:val="Heading1"/>
      </w:pPr>
    </w:p>
    <w:p w14:paraId="52FC9000" w14:textId="607429FD" w:rsidR="00453B17" w:rsidRPr="00F51107" w:rsidRDefault="00577CD1" w:rsidP="00364EAD">
      <w:pPr>
        <w:pStyle w:val="Heading1"/>
      </w:pPr>
      <w:r w:rsidRPr="00F51107">
        <w:t>Indicative reading</w:t>
      </w:r>
      <w:r w:rsidR="00453B17" w:rsidRPr="00F51107">
        <w:t xml:space="preserve"> </w:t>
      </w:r>
      <w:r w:rsidR="00453B17" w:rsidRPr="00F51107">
        <w:rPr>
          <w:shd w:val="clear" w:color="auto" w:fill="FFFFFF"/>
        </w:rPr>
        <w:t>(APA 7th edition referenced) </w:t>
      </w:r>
    </w:p>
    <w:p w14:paraId="1E8BFAEA" w14:textId="7FBAC2B6" w:rsidR="00076676" w:rsidRPr="00F51107" w:rsidRDefault="00703309" w:rsidP="000E1A5F">
      <w:pPr>
        <w:pStyle w:val="Heading3"/>
        <w:ind w:left="0"/>
        <w:rPr>
          <w:rFonts w:ascii="Calibri" w:hAnsi="Calibri" w:cs="Calibri"/>
        </w:rPr>
      </w:pPr>
      <w:r w:rsidRPr="00F51107">
        <w:rPr>
          <w:rFonts w:ascii="Calibri" w:hAnsi="Calibri" w:cs="Calibri"/>
        </w:rPr>
        <w:t>Books</w:t>
      </w:r>
    </w:p>
    <w:p w14:paraId="3ACCA9EB" w14:textId="589F6221" w:rsidR="00255127" w:rsidRPr="00F51107" w:rsidRDefault="00255127" w:rsidP="00255127"/>
    <w:p w14:paraId="73E16092" w14:textId="77777777" w:rsidR="00255127" w:rsidRPr="00F51107" w:rsidRDefault="00255127" w:rsidP="00255127">
      <w:pPr>
        <w:pStyle w:val="EndNoteBibliography"/>
        <w:ind w:left="720" w:hanging="720"/>
        <w:rPr>
          <w:noProof/>
        </w:rPr>
      </w:pPr>
      <w:r w:rsidRPr="00F51107">
        <w:rPr>
          <w:noProof/>
        </w:rPr>
        <w:t xml:space="preserve">Atkins, E., Kerr, J., Goodlad, E., &amp; Kesson, M. O. m. (2010). </w:t>
      </w:r>
      <w:r w:rsidRPr="00F51107">
        <w:rPr>
          <w:i/>
          <w:noProof/>
        </w:rPr>
        <w:t>A practical approach to orthopaedic medicine : assessment, diagnosis and treatment</w:t>
      </w:r>
      <w:r w:rsidRPr="00F51107">
        <w:rPr>
          <w:noProof/>
        </w:rPr>
        <w:t xml:space="preserve"> (3rd ed. ed.). Churchill Livingstone/Elsevier. </w:t>
      </w:r>
    </w:p>
    <w:p w14:paraId="43A338F5" w14:textId="77777777" w:rsidR="00F15AAD" w:rsidRPr="00F51107" w:rsidRDefault="00F15AAD" w:rsidP="00F15AAD">
      <w:pPr>
        <w:pStyle w:val="EndNoteBibliography"/>
        <w:rPr>
          <w:noProof/>
        </w:rPr>
      </w:pPr>
    </w:p>
    <w:p w14:paraId="67CCFA60" w14:textId="77777777" w:rsidR="00F15AAD" w:rsidRPr="00F51107" w:rsidRDefault="00F15AAD" w:rsidP="00F15AAD">
      <w:pPr>
        <w:pStyle w:val="EndNoteBibliography"/>
        <w:ind w:left="720" w:hanging="720"/>
        <w:rPr>
          <w:noProof/>
        </w:rPr>
      </w:pPr>
      <w:r w:rsidRPr="00F51107">
        <w:rPr>
          <w:noProof/>
        </w:rPr>
        <w:t xml:space="preserve">Herbert, R. (2011). </w:t>
      </w:r>
      <w:r w:rsidRPr="00F51107">
        <w:rPr>
          <w:i/>
          <w:noProof/>
        </w:rPr>
        <w:t>Practical evidence-based physiotherapy</w:t>
      </w:r>
      <w:r w:rsidRPr="00F51107">
        <w:rPr>
          <w:noProof/>
        </w:rPr>
        <w:t xml:space="preserve"> (2nd ed. ed.). Elsevier/Churchill Livingstone. </w:t>
      </w:r>
    </w:p>
    <w:p w14:paraId="2842C464" w14:textId="77777777" w:rsidR="00255127" w:rsidRPr="00F51107" w:rsidRDefault="00255127" w:rsidP="00255127">
      <w:pPr>
        <w:pStyle w:val="EndNoteBibliography"/>
        <w:rPr>
          <w:noProof/>
        </w:rPr>
      </w:pPr>
    </w:p>
    <w:p w14:paraId="2474F3D7" w14:textId="77777777" w:rsidR="00255127" w:rsidRPr="00F51107" w:rsidRDefault="00255127" w:rsidP="00255127">
      <w:pPr>
        <w:pStyle w:val="EndNoteBibliography"/>
        <w:ind w:left="720" w:hanging="720"/>
        <w:rPr>
          <w:noProof/>
        </w:rPr>
      </w:pPr>
      <w:r w:rsidRPr="00F51107">
        <w:rPr>
          <w:noProof/>
        </w:rPr>
        <w:t xml:space="preserve">Higgs, J., Jones, M. A., Loftus, S., &amp; Christensen, N. (2008). </w:t>
      </w:r>
      <w:r w:rsidRPr="00F51107">
        <w:rPr>
          <w:i/>
          <w:noProof/>
        </w:rPr>
        <w:t>Clinical Reasoning in the Health Professions E-Book</w:t>
      </w:r>
      <w:r w:rsidRPr="00F51107">
        <w:rPr>
          <w:noProof/>
        </w:rPr>
        <w:t xml:space="preserve"> (4th ed.). Elsevier. </w:t>
      </w:r>
    </w:p>
    <w:p w14:paraId="35BB4BD5" w14:textId="77777777" w:rsidR="00255127" w:rsidRPr="00F51107" w:rsidRDefault="00255127" w:rsidP="00255127">
      <w:pPr>
        <w:pStyle w:val="EndNoteBibliography"/>
        <w:rPr>
          <w:noProof/>
        </w:rPr>
      </w:pPr>
    </w:p>
    <w:p w14:paraId="6D590437" w14:textId="77777777" w:rsidR="00255127" w:rsidRPr="00F51107" w:rsidRDefault="00255127" w:rsidP="00255127">
      <w:pPr>
        <w:pStyle w:val="EndNoteBibliography"/>
        <w:ind w:left="720" w:hanging="720"/>
        <w:rPr>
          <w:noProof/>
        </w:rPr>
      </w:pPr>
      <w:r w:rsidRPr="00F51107">
        <w:rPr>
          <w:noProof/>
        </w:rPr>
        <w:t xml:space="preserve">Hough, A. (2014). </w:t>
      </w:r>
      <w:r w:rsidRPr="00F51107">
        <w:rPr>
          <w:i/>
          <w:noProof/>
        </w:rPr>
        <w:t>Physiotherapy in respiratory and cardiac care : an evidence-based approach</w:t>
      </w:r>
      <w:r w:rsidRPr="00F51107">
        <w:rPr>
          <w:noProof/>
        </w:rPr>
        <w:t xml:space="preserve"> (4th ed. ed.). Cengage Learning. </w:t>
      </w:r>
    </w:p>
    <w:p w14:paraId="0B03AA05" w14:textId="77777777" w:rsidR="00255127" w:rsidRPr="00F51107" w:rsidRDefault="00255127" w:rsidP="00255127">
      <w:pPr>
        <w:pStyle w:val="EndNoteBibliography"/>
        <w:rPr>
          <w:noProof/>
        </w:rPr>
      </w:pPr>
    </w:p>
    <w:p w14:paraId="269E34FF" w14:textId="77777777" w:rsidR="00255127" w:rsidRPr="00F51107" w:rsidRDefault="00255127" w:rsidP="00255127">
      <w:pPr>
        <w:pStyle w:val="EndNoteBibliography"/>
        <w:ind w:left="720" w:hanging="720"/>
        <w:rPr>
          <w:noProof/>
        </w:rPr>
      </w:pPr>
      <w:r w:rsidRPr="00F51107">
        <w:rPr>
          <w:noProof/>
        </w:rPr>
        <w:t xml:space="preserve">Kenyon, K. B., Kenyon, J., &amp; Kenyon, J. P. s. p. b. (2009). </w:t>
      </w:r>
      <w:r w:rsidRPr="00F51107">
        <w:rPr>
          <w:i/>
          <w:noProof/>
        </w:rPr>
        <w:t>The physiotherapist's pocket book : essential facts at your fingertips</w:t>
      </w:r>
      <w:r w:rsidRPr="00F51107">
        <w:rPr>
          <w:noProof/>
        </w:rPr>
        <w:t xml:space="preserve"> (2nd ed. ed.). Churchill Livingstone/Elsevier. </w:t>
      </w:r>
    </w:p>
    <w:p w14:paraId="1E63D070" w14:textId="77777777" w:rsidR="00255127" w:rsidRPr="00F51107" w:rsidRDefault="00255127" w:rsidP="00255127">
      <w:pPr>
        <w:pStyle w:val="EndNoteBibliography"/>
        <w:rPr>
          <w:noProof/>
        </w:rPr>
      </w:pPr>
    </w:p>
    <w:p w14:paraId="76401C32" w14:textId="77777777" w:rsidR="00255127" w:rsidRPr="00F51107" w:rsidRDefault="00255127" w:rsidP="00255127">
      <w:pPr>
        <w:pStyle w:val="EndNoteBibliography"/>
        <w:ind w:left="720" w:hanging="720"/>
        <w:rPr>
          <w:noProof/>
        </w:rPr>
      </w:pPr>
      <w:r w:rsidRPr="00F51107">
        <w:rPr>
          <w:noProof/>
        </w:rPr>
        <w:t xml:space="preserve">Petty, N. J. (2013). </w:t>
      </w:r>
      <w:r w:rsidRPr="00F51107">
        <w:rPr>
          <w:i/>
          <w:noProof/>
        </w:rPr>
        <w:t>Neuromusculoskeletal examination and assessment : a handbook for therapists</w:t>
      </w:r>
      <w:r w:rsidRPr="00F51107">
        <w:rPr>
          <w:noProof/>
        </w:rPr>
        <w:t xml:space="preserve"> (4th ed. ed.). Churchill Livingstone/Elsevier. </w:t>
      </w:r>
    </w:p>
    <w:p w14:paraId="758469F2" w14:textId="7309EE72" w:rsidR="00255127" w:rsidRPr="00F51107" w:rsidRDefault="00255127" w:rsidP="00255127">
      <w:pPr>
        <w:rPr>
          <w:lang w:val="en-US"/>
        </w:rPr>
      </w:pPr>
    </w:p>
    <w:p w14:paraId="226AA3E9" w14:textId="77777777" w:rsidR="004A1327" w:rsidRPr="00F51107" w:rsidRDefault="004A1327" w:rsidP="004A1327">
      <w:pPr>
        <w:ind w:right="7388"/>
        <w:rPr>
          <w:rFonts w:ascii="Calibri" w:eastAsia="Calibri" w:hAnsi="Calibri" w:cs="Calibri"/>
          <w:b/>
          <w:bCs/>
          <w:spacing w:val="1"/>
        </w:rPr>
      </w:pPr>
      <w:r w:rsidRPr="00F51107">
        <w:rPr>
          <w:rFonts w:ascii="Calibri" w:eastAsia="Calibri" w:hAnsi="Calibri" w:cs="Calibri"/>
          <w:b/>
          <w:bCs/>
          <w:spacing w:val="1"/>
        </w:rPr>
        <w:t>Journals</w:t>
      </w:r>
    </w:p>
    <w:p w14:paraId="701EE9B9" w14:textId="77777777" w:rsidR="004A1327" w:rsidRPr="00F51107" w:rsidRDefault="004A1327" w:rsidP="004A1327">
      <w:pPr>
        <w:ind w:right="7388"/>
        <w:rPr>
          <w:rFonts w:ascii="Calibri" w:eastAsia="Calibri" w:hAnsi="Calibri" w:cs="Calibri"/>
          <w:b/>
          <w:bCs/>
          <w:spacing w:val="1"/>
        </w:rPr>
      </w:pPr>
    </w:p>
    <w:p w14:paraId="6CF9545E" w14:textId="77777777" w:rsidR="004A1327" w:rsidRPr="00F51107" w:rsidRDefault="00000000" w:rsidP="004A1327">
      <w:pPr>
        <w:ind w:right="7388"/>
        <w:rPr>
          <w:rFonts w:ascii="Calibri" w:eastAsia="Calibri" w:hAnsi="Calibri" w:cs="Calibri"/>
          <w:spacing w:val="1"/>
        </w:rPr>
      </w:pPr>
      <w:hyperlink r:id="rId9" w:history="1">
        <w:r w:rsidR="004A1327" w:rsidRPr="00F51107">
          <w:rPr>
            <w:rStyle w:val="Hyperlink"/>
            <w:rFonts w:ascii="Calibri" w:eastAsia="Calibri" w:hAnsi="Calibri" w:cs="Calibri"/>
            <w:spacing w:val="1"/>
          </w:rPr>
          <w:t>Physiotherapy</w:t>
        </w:r>
      </w:hyperlink>
    </w:p>
    <w:p w14:paraId="34268539" w14:textId="3D33FBD4" w:rsidR="004A1327" w:rsidRPr="00F51107" w:rsidRDefault="00000000" w:rsidP="004A1327">
      <w:pPr>
        <w:ind w:right="27"/>
        <w:rPr>
          <w:rFonts w:ascii="Calibri" w:eastAsia="Calibri" w:hAnsi="Calibri" w:cs="Calibri"/>
          <w:spacing w:val="1"/>
        </w:rPr>
      </w:pPr>
      <w:hyperlink r:id="rId10" w:history="1">
        <w:r w:rsidR="004A1327" w:rsidRPr="00F51107">
          <w:rPr>
            <w:rStyle w:val="Hyperlink"/>
            <w:rFonts w:ascii="Calibri" w:eastAsia="Calibri" w:hAnsi="Calibri" w:cs="Calibri"/>
            <w:spacing w:val="1"/>
          </w:rPr>
          <w:t>Journal of Physiotherapy</w:t>
        </w:r>
      </w:hyperlink>
    </w:p>
    <w:p w14:paraId="44D1A4E9" w14:textId="77777777" w:rsidR="004A1327" w:rsidRPr="00F51107" w:rsidRDefault="00000000" w:rsidP="004A1327">
      <w:pPr>
        <w:ind w:right="27"/>
        <w:rPr>
          <w:rFonts w:ascii="Calibri" w:eastAsia="Calibri" w:hAnsi="Calibri" w:cs="Calibri"/>
          <w:spacing w:val="1"/>
        </w:rPr>
      </w:pPr>
      <w:hyperlink r:id="rId11" w:history="1">
        <w:r w:rsidR="004A1327" w:rsidRPr="00F51107">
          <w:rPr>
            <w:rStyle w:val="Hyperlink"/>
            <w:rFonts w:ascii="Calibri" w:eastAsia="Calibri" w:hAnsi="Calibri" w:cs="Calibri"/>
            <w:spacing w:val="1"/>
          </w:rPr>
          <w:t>Physical Therapy &amp; Rehabilitation Journal</w:t>
        </w:r>
      </w:hyperlink>
    </w:p>
    <w:p w14:paraId="5F0D75BC" w14:textId="77777777" w:rsidR="004A1327" w:rsidRPr="00F51107" w:rsidRDefault="004A1327" w:rsidP="00255127">
      <w:pPr>
        <w:rPr>
          <w:lang w:val="en-US"/>
        </w:rPr>
      </w:pPr>
    </w:p>
    <w:p w14:paraId="2774ED5B" w14:textId="3EFD9E99" w:rsidR="00611A36" w:rsidRPr="00F51107" w:rsidRDefault="00611A36" w:rsidP="00EC070B">
      <w:pPr>
        <w:pStyle w:val="Heading3"/>
        <w:ind w:left="0"/>
        <w:rPr>
          <w:rFonts w:ascii="Calibri" w:hAnsi="Calibri" w:cs="Calibri"/>
        </w:rPr>
      </w:pPr>
      <w:r w:rsidRPr="00F51107">
        <w:rPr>
          <w:rFonts w:ascii="Calibri" w:hAnsi="Calibri" w:cs="Calibri"/>
        </w:rPr>
        <w:t>Websites</w:t>
      </w:r>
    </w:p>
    <w:p w14:paraId="738287CB" w14:textId="71A06929" w:rsidR="00076676" w:rsidRPr="00F51107" w:rsidRDefault="00076676" w:rsidP="00076676">
      <w:pPr>
        <w:rPr>
          <w:rFonts w:ascii="Calibri" w:hAnsi="Calibri" w:cs="Calibri"/>
        </w:rPr>
      </w:pPr>
    </w:p>
    <w:p w14:paraId="31EF31D2" w14:textId="616F4770" w:rsidR="00076676" w:rsidRPr="00F51107" w:rsidRDefault="00000000" w:rsidP="00076676">
      <w:pPr>
        <w:rPr>
          <w:rFonts w:ascii="Calibri" w:hAnsi="Calibri" w:cs="Calibri"/>
        </w:rPr>
      </w:pPr>
      <w:hyperlink r:id="rId12" w:history="1">
        <w:r w:rsidR="001C1D1B" w:rsidRPr="00F51107">
          <w:rPr>
            <w:rStyle w:val="Hyperlink"/>
            <w:rFonts w:ascii="Calibri" w:hAnsi="Calibri" w:cs="Calibri"/>
          </w:rPr>
          <w:t>https://www.hcpc-uk.org/standards/standards-of-conduct-performance-and-ethics/</w:t>
        </w:r>
      </w:hyperlink>
    </w:p>
    <w:p w14:paraId="0D91833E" w14:textId="3C40AEFD" w:rsidR="00A02209" w:rsidRPr="00F51107" w:rsidRDefault="00A02209" w:rsidP="00076676">
      <w:pPr>
        <w:rPr>
          <w:rFonts w:ascii="Calibri" w:hAnsi="Calibri" w:cs="Calibri"/>
        </w:rPr>
      </w:pPr>
    </w:p>
    <w:p w14:paraId="1885F375" w14:textId="10E9B4B0" w:rsidR="001C1D1B" w:rsidRPr="00F51107" w:rsidRDefault="00000000" w:rsidP="00076676">
      <w:pPr>
        <w:rPr>
          <w:rFonts w:ascii="Calibri" w:hAnsi="Calibri" w:cs="Calibri"/>
        </w:rPr>
      </w:pPr>
      <w:hyperlink r:id="rId13" w:history="1">
        <w:r w:rsidR="001C1D1B" w:rsidRPr="00F51107">
          <w:rPr>
            <w:rStyle w:val="Hyperlink"/>
            <w:rFonts w:ascii="Calibri" w:hAnsi="Calibri" w:cs="Calibri"/>
          </w:rPr>
          <w:t>https://www.csp.org.uk/professional-clinical/cpd-education/professional-development/professional-frameworks/physiotherapy</w:t>
        </w:r>
      </w:hyperlink>
    </w:p>
    <w:p w14:paraId="33BF379D" w14:textId="77777777" w:rsidR="001C1D1B" w:rsidRPr="00F51107" w:rsidRDefault="001C1D1B" w:rsidP="00076676">
      <w:pPr>
        <w:rPr>
          <w:rFonts w:ascii="Calibri" w:hAnsi="Calibri" w:cs="Calibri"/>
        </w:rPr>
      </w:pPr>
    </w:p>
    <w:p w14:paraId="030A884C" w14:textId="77777777" w:rsidR="004A48A3" w:rsidRPr="00F51107" w:rsidRDefault="00000000" w:rsidP="004A48A3">
      <w:pPr>
        <w:spacing w:line="480" w:lineRule="auto"/>
        <w:ind w:right="27"/>
        <w:rPr>
          <w:rStyle w:val="Hyperlink"/>
          <w:rFonts w:ascii="Calibri" w:eastAsia="Calibri" w:hAnsi="Calibri" w:cs="Calibri"/>
          <w:spacing w:val="1"/>
        </w:rPr>
      </w:pPr>
      <w:hyperlink r:id="rId14" w:history="1">
        <w:r w:rsidR="004A48A3" w:rsidRPr="00F51107">
          <w:rPr>
            <w:rStyle w:val="Hyperlink"/>
            <w:rFonts w:ascii="Calibri" w:eastAsia="Calibri" w:hAnsi="Calibri" w:cs="Calibri"/>
            <w:spacing w:val="1"/>
          </w:rPr>
          <w:t>https://www.nihr.ac.uk/about-us/what-we-do/our-policies-and-guidelines/</w:t>
        </w:r>
      </w:hyperlink>
    </w:p>
    <w:p w14:paraId="295BC86D" w14:textId="0F33D597" w:rsidR="00E40687" w:rsidRDefault="00000000" w:rsidP="00E40687">
      <w:pPr>
        <w:spacing w:line="480" w:lineRule="auto"/>
        <w:ind w:right="27"/>
        <w:rPr>
          <w:rFonts w:ascii="Calibri" w:eastAsia="Calibri" w:hAnsi="Calibri" w:cs="Calibri"/>
          <w:spacing w:val="1"/>
          <w:u w:val="single"/>
        </w:rPr>
      </w:pPr>
      <w:hyperlink r:id="rId15" w:history="1">
        <w:r w:rsidR="00AF1DD1" w:rsidRPr="00F51107">
          <w:rPr>
            <w:rStyle w:val="Hyperlink"/>
            <w:rFonts w:ascii="Calibri" w:eastAsia="Calibri" w:hAnsi="Calibri" w:cs="Calibri"/>
            <w:spacing w:val="1"/>
          </w:rPr>
          <w:t>https://www.nice.org.uk/guidance</w:t>
        </w:r>
      </w:hyperlink>
    </w:p>
    <w:p w14:paraId="1E6F1201" w14:textId="77777777" w:rsidR="00AF1DD1" w:rsidRPr="00E40687" w:rsidRDefault="00AF1DD1" w:rsidP="00E40687">
      <w:pPr>
        <w:spacing w:line="480" w:lineRule="auto"/>
        <w:ind w:right="27"/>
        <w:rPr>
          <w:rFonts w:ascii="Calibri" w:eastAsia="Calibri" w:hAnsi="Calibri" w:cs="Calibri"/>
          <w:spacing w:val="1"/>
        </w:rPr>
      </w:pPr>
    </w:p>
    <w:p w14:paraId="58B94421" w14:textId="77777777" w:rsidR="00E40687" w:rsidRDefault="00E40687" w:rsidP="004A48A3">
      <w:pPr>
        <w:spacing w:line="480" w:lineRule="auto"/>
        <w:ind w:right="27"/>
        <w:rPr>
          <w:rFonts w:ascii="Calibri" w:eastAsia="Calibri" w:hAnsi="Calibri" w:cs="Calibri"/>
          <w:spacing w:val="1"/>
        </w:rPr>
      </w:pPr>
    </w:p>
    <w:p w14:paraId="166C9E7A" w14:textId="77777777" w:rsidR="004A48A3" w:rsidRPr="000D2322" w:rsidRDefault="004A48A3" w:rsidP="00076676">
      <w:pPr>
        <w:rPr>
          <w:rFonts w:ascii="Calibri" w:hAnsi="Calibri" w:cs="Calibri"/>
        </w:rPr>
      </w:pPr>
    </w:p>
    <w:p w14:paraId="6D8013D4" w14:textId="54C75267" w:rsidR="00076676" w:rsidRPr="000D2322" w:rsidRDefault="00076676" w:rsidP="00076676">
      <w:pPr>
        <w:rPr>
          <w:rFonts w:ascii="Calibri" w:hAnsi="Calibri" w:cs="Calibri"/>
        </w:rPr>
      </w:pPr>
    </w:p>
    <w:sectPr w:rsidR="00076676" w:rsidRPr="000D2322" w:rsidSect="00C34512">
      <w:footerReference w:type="even" r:id="rId16"/>
      <w:footerReference w:type="default" r:id="rId17"/>
      <w:pgSz w:w="11906" w:h="16838" w:code="9"/>
      <w:pgMar w:top="96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D507" w14:textId="77777777" w:rsidR="000037DF" w:rsidRDefault="000037DF" w:rsidP="007C3AF0">
      <w:r>
        <w:separator/>
      </w:r>
    </w:p>
  </w:endnote>
  <w:endnote w:type="continuationSeparator" w:id="0">
    <w:p w14:paraId="1A68F85C" w14:textId="77777777" w:rsidR="000037DF" w:rsidRDefault="000037DF" w:rsidP="007C3AF0">
      <w:r>
        <w:continuationSeparator/>
      </w:r>
    </w:p>
  </w:endnote>
  <w:endnote w:type="continuationNotice" w:id="1">
    <w:p w14:paraId="28486FBE" w14:textId="77777777" w:rsidR="000037DF" w:rsidRDefault="00003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4882160"/>
      <w:docPartObj>
        <w:docPartGallery w:val="Page Numbers (Bottom of Page)"/>
        <w:docPartUnique/>
      </w:docPartObj>
    </w:sdtPr>
    <w:sdtContent>
      <w:p w14:paraId="3E8C0B65" w14:textId="4E4EFE87" w:rsidR="000E1A5F" w:rsidRDefault="000E1A5F" w:rsidP="002003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F69A58" w14:textId="77777777" w:rsidR="000E1A5F" w:rsidRDefault="000E1A5F" w:rsidP="000E1A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9150629"/>
      <w:docPartObj>
        <w:docPartGallery w:val="Page Numbers (Bottom of Page)"/>
        <w:docPartUnique/>
      </w:docPartObj>
    </w:sdtPr>
    <w:sdtContent>
      <w:p w14:paraId="21494B8D" w14:textId="58D11044" w:rsidR="000E1A5F" w:rsidRDefault="000E1A5F" w:rsidP="002003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774ED66" w14:textId="0FE20E87" w:rsidR="00421C73" w:rsidRPr="00E62710" w:rsidRDefault="00B52F38" w:rsidP="000E1A5F">
    <w:pPr>
      <w:pStyle w:val="Footer"/>
      <w:ind w:right="360"/>
    </w:pPr>
    <w:r>
      <w:t>20</w:t>
    </w:r>
    <w:r w:rsidR="00AE03F7">
      <w:t>20</w:t>
    </w:r>
    <w:r w:rsidR="008D1C42">
      <w:t>/</w:t>
    </w:r>
    <w:r w:rsidR="00AE03F7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1833" w14:textId="77777777" w:rsidR="000037DF" w:rsidRDefault="000037DF" w:rsidP="007C3AF0">
      <w:r>
        <w:separator/>
      </w:r>
    </w:p>
  </w:footnote>
  <w:footnote w:type="continuationSeparator" w:id="0">
    <w:p w14:paraId="78808D01" w14:textId="77777777" w:rsidR="000037DF" w:rsidRDefault="000037DF" w:rsidP="007C3AF0">
      <w:r>
        <w:continuationSeparator/>
      </w:r>
    </w:p>
  </w:footnote>
  <w:footnote w:type="continuationNotice" w:id="1">
    <w:p w14:paraId="17EBCE27" w14:textId="77777777" w:rsidR="000037DF" w:rsidRDefault="000037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7BC"/>
    <w:multiLevelType w:val="hybridMultilevel"/>
    <w:tmpl w:val="0D70F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54A"/>
    <w:multiLevelType w:val="multilevel"/>
    <w:tmpl w:val="70F6FF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835031"/>
    <w:multiLevelType w:val="hybridMultilevel"/>
    <w:tmpl w:val="81AACF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E0443E"/>
    <w:multiLevelType w:val="hybridMultilevel"/>
    <w:tmpl w:val="9A1CC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5933"/>
    <w:multiLevelType w:val="hybridMultilevel"/>
    <w:tmpl w:val="1AEC2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2756B"/>
    <w:multiLevelType w:val="hybridMultilevel"/>
    <w:tmpl w:val="FEC2F96A"/>
    <w:lvl w:ilvl="0" w:tplc="1B6C42B0">
      <w:start w:val="1"/>
      <w:numFmt w:val="decimal"/>
      <w:pStyle w:val="pNum"/>
      <w:lvlText w:val="P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2C6E25E6"/>
    <w:multiLevelType w:val="hybridMultilevel"/>
    <w:tmpl w:val="2AD8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57F8C"/>
    <w:multiLevelType w:val="hybridMultilevel"/>
    <w:tmpl w:val="CEF2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77BA6"/>
    <w:multiLevelType w:val="hybridMultilevel"/>
    <w:tmpl w:val="E0826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F7C02"/>
    <w:multiLevelType w:val="hybridMultilevel"/>
    <w:tmpl w:val="62A27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141F7"/>
    <w:multiLevelType w:val="hybridMultilevel"/>
    <w:tmpl w:val="24EAA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826FC"/>
    <w:multiLevelType w:val="hybridMultilevel"/>
    <w:tmpl w:val="9F0E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A28E5"/>
    <w:multiLevelType w:val="hybridMultilevel"/>
    <w:tmpl w:val="1B40E25A"/>
    <w:lvl w:ilvl="0" w:tplc="1A00EF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 w15:restartNumberingAfterBreak="0">
    <w:nsid w:val="4C691366"/>
    <w:multiLevelType w:val="hybridMultilevel"/>
    <w:tmpl w:val="E76A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960B7"/>
    <w:multiLevelType w:val="hybridMultilevel"/>
    <w:tmpl w:val="9ACAC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35985"/>
    <w:multiLevelType w:val="hybridMultilevel"/>
    <w:tmpl w:val="069CF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765A2"/>
    <w:multiLevelType w:val="hybridMultilevel"/>
    <w:tmpl w:val="8766F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71B44"/>
    <w:multiLevelType w:val="hybridMultilevel"/>
    <w:tmpl w:val="6D9C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01AD6"/>
    <w:multiLevelType w:val="hybridMultilevel"/>
    <w:tmpl w:val="76B2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14E2C"/>
    <w:multiLevelType w:val="hybridMultilevel"/>
    <w:tmpl w:val="6E10D746"/>
    <w:lvl w:ilvl="0" w:tplc="CF74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21D17"/>
    <w:multiLevelType w:val="hybridMultilevel"/>
    <w:tmpl w:val="667E5232"/>
    <w:lvl w:ilvl="0" w:tplc="5C6C2B6E">
      <w:start w:val="1"/>
      <w:numFmt w:val="decimal"/>
      <w:pStyle w:val="normalnum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6CA95BAB"/>
    <w:multiLevelType w:val="hybridMultilevel"/>
    <w:tmpl w:val="089224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5367C"/>
    <w:multiLevelType w:val="hybridMultilevel"/>
    <w:tmpl w:val="D96A2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12F88"/>
    <w:multiLevelType w:val="hybridMultilevel"/>
    <w:tmpl w:val="6F9AC6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A42560"/>
    <w:multiLevelType w:val="hybridMultilevel"/>
    <w:tmpl w:val="911458E6"/>
    <w:lvl w:ilvl="0" w:tplc="6CF4357A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6A85EB3"/>
    <w:multiLevelType w:val="hybridMultilevel"/>
    <w:tmpl w:val="314A6930"/>
    <w:lvl w:ilvl="0" w:tplc="06C4CBF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B2C837A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F69B2"/>
    <w:multiLevelType w:val="hybridMultilevel"/>
    <w:tmpl w:val="62F0F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209804">
    <w:abstractNumId w:val="18"/>
  </w:num>
  <w:num w:numId="2" w16cid:durableId="926380898">
    <w:abstractNumId w:val="11"/>
  </w:num>
  <w:num w:numId="3" w16cid:durableId="592056478">
    <w:abstractNumId w:val="25"/>
  </w:num>
  <w:num w:numId="4" w16cid:durableId="1972206003">
    <w:abstractNumId w:val="24"/>
  </w:num>
  <w:num w:numId="5" w16cid:durableId="1820876585">
    <w:abstractNumId w:val="2"/>
  </w:num>
  <w:num w:numId="6" w16cid:durableId="1247769271">
    <w:abstractNumId w:val="12"/>
  </w:num>
  <w:num w:numId="7" w16cid:durableId="168957738">
    <w:abstractNumId w:val="14"/>
  </w:num>
  <w:num w:numId="8" w16cid:durableId="1513956038">
    <w:abstractNumId w:val="4"/>
  </w:num>
  <w:num w:numId="9" w16cid:durableId="1638951789">
    <w:abstractNumId w:val="20"/>
  </w:num>
  <w:num w:numId="10" w16cid:durableId="532812793">
    <w:abstractNumId w:val="20"/>
    <w:lvlOverride w:ilvl="0">
      <w:startOverride w:val="1"/>
    </w:lvlOverride>
  </w:num>
  <w:num w:numId="11" w16cid:durableId="1322192596">
    <w:abstractNumId w:val="1"/>
  </w:num>
  <w:num w:numId="12" w16cid:durableId="1293823876">
    <w:abstractNumId w:val="5"/>
  </w:num>
  <w:num w:numId="13" w16cid:durableId="1530488976">
    <w:abstractNumId w:val="3"/>
  </w:num>
  <w:num w:numId="14" w16cid:durableId="2045516196">
    <w:abstractNumId w:val="19"/>
  </w:num>
  <w:num w:numId="15" w16cid:durableId="1242563033">
    <w:abstractNumId w:val="23"/>
  </w:num>
  <w:num w:numId="16" w16cid:durableId="24909093">
    <w:abstractNumId w:val="17"/>
  </w:num>
  <w:num w:numId="17" w16cid:durableId="1827017350">
    <w:abstractNumId w:val="13"/>
  </w:num>
  <w:num w:numId="18" w16cid:durableId="75133807">
    <w:abstractNumId w:val="21"/>
  </w:num>
  <w:num w:numId="19" w16cid:durableId="1999797318">
    <w:abstractNumId w:val="6"/>
  </w:num>
  <w:num w:numId="20" w16cid:durableId="233902025">
    <w:abstractNumId w:val="22"/>
  </w:num>
  <w:num w:numId="21" w16cid:durableId="527379597">
    <w:abstractNumId w:val="26"/>
  </w:num>
  <w:num w:numId="22" w16cid:durableId="1058475718">
    <w:abstractNumId w:val="7"/>
  </w:num>
  <w:num w:numId="23" w16cid:durableId="1867598846">
    <w:abstractNumId w:val="9"/>
  </w:num>
  <w:num w:numId="24" w16cid:durableId="1504275416">
    <w:abstractNumId w:val="0"/>
  </w:num>
  <w:num w:numId="25" w16cid:durableId="1853956282">
    <w:abstractNumId w:val="15"/>
  </w:num>
  <w:num w:numId="26" w16cid:durableId="1654991376">
    <w:abstractNumId w:val="16"/>
  </w:num>
  <w:num w:numId="27" w16cid:durableId="1600061945">
    <w:abstractNumId w:val="8"/>
  </w:num>
  <w:num w:numId="28" w16cid:durableId="12522027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0&lt;/ScanUnformatted&gt;&lt;ScanChanges&gt;0&lt;/ScanChanges&gt;&lt;Suspended&gt;1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pzwwfet29e07e0t9nvd2xy5frw2wres9ep&quot;&gt;GS_research&lt;record-ids&gt;&lt;item&gt;5641&lt;/item&gt;&lt;item&gt;5642&lt;/item&gt;&lt;item&gt;5649&lt;/item&gt;&lt;item&gt;5652&lt;/item&gt;&lt;item&gt;5660&lt;/item&gt;&lt;/record-ids&gt;&lt;/item&gt;&lt;/Libraries&gt;"/>
  </w:docVars>
  <w:rsids>
    <w:rsidRoot w:val="008B53C9"/>
    <w:rsid w:val="00002714"/>
    <w:rsid w:val="000037DF"/>
    <w:rsid w:val="00013A01"/>
    <w:rsid w:val="00015595"/>
    <w:rsid w:val="00026413"/>
    <w:rsid w:val="000268DD"/>
    <w:rsid w:val="00032F09"/>
    <w:rsid w:val="0004482F"/>
    <w:rsid w:val="000557C1"/>
    <w:rsid w:val="00065491"/>
    <w:rsid w:val="00065E7F"/>
    <w:rsid w:val="00071A1E"/>
    <w:rsid w:val="00076676"/>
    <w:rsid w:val="00087AA1"/>
    <w:rsid w:val="00096B1E"/>
    <w:rsid w:val="000B0373"/>
    <w:rsid w:val="000B1672"/>
    <w:rsid w:val="000D2322"/>
    <w:rsid w:val="000D73F6"/>
    <w:rsid w:val="000E1A5F"/>
    <w:rsid w:val="000E432C"/>
    <w:rsid w:val="000F2301"/>
    <w:rsid w:val="00110FE0"/>
    <w:rsid w:val="001140F1"/>
    <w:rsid w:val="00136C1F"/>
    <w:rsid w:val="001377A4"/>
    <w:rsid w:val="00142137"/>
    <w:rsid w:val="001501E7"/>
    <w:rsid w:val="00151CD3"/>
    <w:rsid w:val="001627ED"/>
    <w:rsid w:val="00176243"/>
    <w:rsid w:val="00176CC8"/>
    <w:rsid w:val="001777F7"/>
    <w:rsid w:val="001857EE"/>
    <w:rsid w:val="00193A97"/>
    <w:rsid w:val="00194A40"/>
    <w:rsid w:val="00195CDF"/>
    <w:rsid w:val="001C1D1B"/>
    <w:rsid w:val="001C4107"/>
    <w:rsid w:val="001E4D2E"/>
    <w:rsid w:val="001F5DBB"/>
    <w:rsid w:val="001F695A"/>
    <w:rsid w:val="00200300"/>
    <w:rsid w:val="002223D1"/>
    <w:rsid w:val="002417C0"/>
    <w:rsid w:val="002437C4"/>
    <w:rsid w:val="002438F4"/>
    <w:rsid w:val="002515BE"/>
    <w:rsid w:val="00252346"/>
    <w:rsid w:val="00254989"/>
    <w:rsid w:val="00255127"/>
    <w:rsid w:val="00276AE9"/>
    <w:rsid w:val="00292FD8"/>
    <w:rsid w:val="002A0F33"/>
    <w:rsid w:val="002A2BC1"/>
    <w:rsid w:val="002A9725"/>
    <w:rsid w:val="002B4E93"/>
    <w:rsid w:val="002C3A19"/>
    <w:rsid w:val="002C4803"/>
    <w:rsid w:val="002C49C9"/>
    <w:rsid w:val="002C66C5"/>
    <w:rsid w:val="002F1E31"/>
    <w:rsid w:val="003139B1"/>
    <w:rsid w:val="00333615"/>
    <w:rsid w:val="00342354"/>
    <w:rsid w:val="00350D15"/>
    <w:rsid w:val="00351B2F"/>
    <w:rsid w:val="00352B60"/>
    <w:rsid w:val="003545C1"/>
    <w:rsid w:val="00356B12"/>
    <w:rsid w:val="003649F9"/>
    <w:rsid w:val="00364EAD"/>
    <w:rsid w:val="00375588"/>
    <w:rsid w:val="00377D94"/>
    <w:rsid w:val="0039014D"/>
    <w:rsid w:val="00394BD3"/>
    <w:rsid w:val="003A69C5"/>
    <w:rsid w:val="003B688A"/>
    <w:rsid w:val="003B69E8"/>
    <w:rsid w:val="003C3CA0"/>
    <w:rsid w:val="003D1FBC"/>
    <w:rsid w:val="003E7120"/>
    <w:rsid w:val="003F41D9"/>
    <w:rsid w:val="0040435F"/>
    <w:rsid w:val="00404D8E"/>
    <w:rsid w:val="00413BD4"/>
    <w:rsid w:val="00413F28"/>
    <w:rsid w:val="0041646B"/>
    <w:rsid w:val="00417ECB"/>
    <w:rsid w:val="0042055A"/>
    <w:rsid w:val="00421C73"/>
    <w:rsid w:val="00433DA8"/>
    <w:rsid w:val="00437D39"/>
    <w:rsid w:val="00450B37"/>
    <w:rsid w:val="00453B17"/>
    <w:rsid w:val="00454FE5"/>
    <w:rsid w:val="00455F1B"/>
    <w:rsid w:val="00467C0F"/>
    <w:rsid w:val="00483F43"/>
    <w:rsid w:val="004A1327"/>
    <w:rsid w:val="004A48A3"/>
    <w:rsid w:val="004B126C"/>
    <w:rsid w:val="004B71D0"/>
    <w:rsid w:val="004D623D"/>
    <w:rsid w:val="004E1FBE"/>
    <w:rsid w:val="004E32E8"/>
    <w:rsid w:val="004E67F0"/>
    <w:rsid w:val="004F07FE"/>
    <w:rsid w:val="0050477C"/>
    <w:rsid w:val="00507BCB"/>
    <w:rsid w:val="00514827"/>
    <w:rsid w:val="00515EBB"/>
    <w:rsid w:val="005211E2"/>
    <w:rsid w:val="005548B7"/>
    <w:rsid w:val="005565C8"/>
    <w:rsid w:val="00560ECC"/>
    <w:rsid w:val="00561F06"/>
    <w:rsid w:val="00577CD1"/>
    <w:rsid w:val="005C43A1"/>
    <w:rsid w:val="005D07A1"/>
    <w:rsid w:val="005E7ED2"/>
    <w:rsid w:val="005F4856"/>
    <w:rsid w:val="0060417B"/>
    <w:rsid w:val="00611A36"/>
    <w:rsid w:val="0062493B"/>
    <w:rsid w:val="00633E6A"/>
    <w:rsid w:val="006340CA"/>
    <w:rsid w:val="006472A3"/>
    <w:rsid w:val="006614B0"/>
    <w:rsid w:val="0067163F"/>
    <w:rsid w:val="006777E7"/>
    <w:rsid w:val="00681734"/>
    <w:rsid w:val="00683CF3"/>
    <w:rsid w:val="00697521"/>
    <w:rsid w:val="00697D3D"/>
    <w:rsid w:val="006A71B6"/>
    <w:rsid w:val="006B3BE8"/>
    <w:rsid w:val="006D0919"/>
    <w:rsid w:val="006D2CEA"/>
    <w:rsid w:val="006D56C9"/>
    <w:rsid w:val="006E4995"/>
    <w:rsid w:val="006F63F1"/>
    <w:rsid w:val="00703309"/>
    <w:rsid w:val="0070746C"/>
    <w:rsid w:val="00714A89"/>
    <w:rsid w:val="007152A2"/>
    <w:rsid w:val="00715963"/>
    <w:rsid w:val="00723AB9"/>
    <w:rsid w:val="0072717F"/>
    <w:rsid w:val="00752160"/>
    <w:rsid w:val="0076124E"/>
    <w:rsid w:val="00762B42"/>
    <w:rsid w:val="0076720D"/>
    <w:rsid w:val="007676DA"/>
    <w:rsid w:val="00781C7D"/>
    <w:rsid w:val="00786640"/>
    <w:rsid w:val="00786E09"/>
    <w:rsid w:val="0079004B"/>
    <w:rsid w:val="007A7BEE"/>
    <w:rsid w:val="007B06DB"/>
    <w:rsid w:val="007C3AF0"/>
    <w:rsid w:val="007C4F7B"/>
    <w:rsid w:val="007D48B0"/>
    <w:rsid w:val="007E066C"/>
    <w:rsid w:val="007E07D3"/>
    <w:rsid w:val="00806DCD"/>
    <w:rsid w:val="008115FF"/>
    <w:rsid w:val="00824B5F"/>
    <w:rsid w:val="00824BC1"/>
    <w:rsid w:val="00827667"/>
    <w:rsid w:val="008341AF"/>
    <w:rsid w:val="00842C46"/>
    <w:rsid w:val="00860E7B"/>
    <w:rsid w:val="00864B4C"/>
    <w:rsid w:val="0087060F"/>
    <w:rsid w:val="00872C11"/>
    <w:rsid w:val="00880DBA"/>
    <w:rsid w:val="008819C9"/>
    <w:rsid w:val="00891D00"/>
    <w:rsid w:val="008958D9"/>
    <w:rsid w:val="008962C1"/>
    <w:rsid w:val="008B53C9"/>
    <w:rsid w:val="008B67EB"/>
    <w:rsid w:val="008B7F21"/>
    <w:rsid w:val="008C6BE8"/>
    <w:rsid w:val="008D1C42"/>
    <w:rsid w:val="008E0DDB"/>
    <w:rsid w:val="008F3B2B"/>
    <w:rsid w:val="008F3F08"/>
    <w:rsid w:val="008F7A01"/>
    <w:rsid w:val="00900F3B"/>
    <w:rsid w:val="009022C2"/>
    <w:rsid w:val="00930D02"/>
    <w:rsid w:val="00932603"/>
    <w:rsid w:val="009426B3"/>
    <w:rsid w:val="00947304"/>
    <w:rsid w:val="00955DAA"/>
    <w:rsid w:val="00992DC7"/>
    <w:rsid w:val="009A175E"/>
    <w:rsid w:val="009B2A9B"/>
    <w:rsid w:val="009B2EAA"/>
    <w:rsid w:val="009C0A9F"/>
    <w:rsid w:val="009D7485"/>
    <w:rsid w:val="009F5392"/>
    <w:rsid w:val="00A02209"/>
    <w:rsid w:val="00A15C88"/>
    <w:rsid w:val="00A17116"/>
    <w:rsid w:val="00A173EF"/>
    <w:rsid w:val="00A252EF"/>
    <w:rsid w:val="00A26DB6"/>
    <w:rsid w:val="00A30381"/>
    <w:rsid w:val="00A32097"/>
    <w:rsid w:val="00A37F47"/>
    <w:rsid w:val="00A444A0"/>
    <w:rsid w:val="00A44647"/>
    <w:rsid w:val="00A46F2C"/>
    <w:rsid w:val="00A55F26"/>
    <w:rsid w:val="00A56DDC"/>
    <w:rsid w:val="00A71879"/>
    <w:rsid w:val="00A71A04"/>
    <w:rsid w:val="00A734E7"/>
    <w:rsid w:val="00AA0BC6"/>
    <w:rsid w:val="00AC38EE"/>
    <w:rsid w:val="00AC4528"/>
    <w:rsid w:val="00AD4F6E"/>
    <w:rsid w:val="00AE03F7"/>
    <w:rsid w:val="00AF1DD1"/>
    <w:rsid w:val="00AF3724"/>
    <w:rsid w:val="00B021A6"/>
    <w:rsid w:val="00B06483"/>
    <w:rsid w:val="00B11245"/>
    <w:rsid w:val="00B2615B"/>
    <w:rsid w:val="00B35D32"/>
    <w:rsid w:val="00B367A3"/>
    <w:rsid w:val="00B37248"/>
    <w:rsid w:val="00B41930"/>
    <w:rsid w:val="00B4299E"/>
    <w:rsid w:val="00B52F38"/>
    <w:rsid w:val="00B65D73"/>
    <w:rsid w:val="00B82DA4"/>
    <w:rsid w:val="00B872CD"/>
    <w:rsid w:val="00B87318"/>
    <w:rsid w:val="00BB4778"/>
    <w:rsid w:val="00BC4F33"/>
    <w:rsid w:val="00BD1924"/>
    <w:rsid w:val="00BD60FA"/>
    <w:rsid w:val="00BE49F9"/>
    <w:rsid w:val="00BF7C38"/>
    <w:rsid w:val="00C01693"/>
    <w:rsid w:val="00C0797B"/>
    <w:rsid w:val="00C124AE"/>
    <w:rsid w:val="00C22C3E"/>
    <w:rsid w:val="00C34184"/>
    <w:rsid w:val="00C34512"/>
    <w:rsid w:val="00C37DE6"/>
    <w:rsid w:val="00C37F32"/>
    <w:rsid w:val="00C44DB8"/>
    <w:rsid w:val="00C5788D"/>
    <w:rsid w:val="00C6439B"/>
    <w:rsid w:val="00C722C2"/>
    <w:rsid w:val="00CA32F1"/>
    <w:rsid w:val="00CA73FB"/>
    <w:rsid w:val="00CB0AC0"/>
    <w:rsid w:val="00CD7CCA"/>
    <w:rsid w:val="00CE1E6F"/>
    <w:rsid w:val="00D02983"/>
    <w:rsid w:val="00D0648C"/>
    <w:rsid w:val="00D22950"/>
    <w:rsid w:val="00D32210"/>
    <w:rsid w:val="00D35DF1"/>
    <w:rsid w:val="00D36EDD"/>
    <w:rsid w:val="00D658DB"/>
    <w:rsid w:val="00D755BF"/>
    <w:rsid w:val="00D825F8"/>
    <w:rsid w:val="00D93019"/>
    <w:rsid w:val="00D93190"/>
    <w:rsid w:val="00D94B66"/>
    <w:rsid w:val="00DA1A65"/>
    <w:rsid w:val="00DC088D"/>
    <w:rsid w:val="00DC6D80"/>
    <w:rsid w:val="00DC7156"/>
    <w:rsid w:val="00E0083E"/>
    <w:rsid w:val="00E02673"/>
    <w:rsid w:val="00E02EDD"/>
    <w:rsid w:val="00E07F74"/>
    <w:rsid w:val="00E107C9"/>
    <w:rsid w:val="00E23A6E"/>
    <w:rsid w:val="00E32EA2"/>
    <w:rsid w:val="00E40687"/>
    <w:rsid w:val="00E50643"/>
    <w:rsid w:val="00E543FF"/>
    <w:rsid w:val="00E54B87"/>
    <w:rsid w:val="00E556A1"/>
    <w:rsid w:val="00E62710"/>
    <w:rsid w:val="00E649AB"/>
    <w:rsid w:val="00E70CFF"/>
    <w:rsid w:val="00E70D2C"/>
    <w:rsid w:val="00E76FAF"/>
    <w:rsid w:val="00E800C1"/>
    <w:rsid w:val="00E92F0B"/>
    <w:rsid w:val="00E95FF8"/>
    <w:rsid w:val="00EB4E10"/>
    <w:rsid w:val="00EC070B"/>
    <w:rsid w:val="00EC7A42"/>
    <w:rsid w:val="00ED0E4A"/>
    <w:rsid w:val="00EE3DB7"/>
    <w:rsid w:val="00F01556"/>
    <w:rsid w:val="00F05A27"/>
    <w:rsid w:val="00F15AAD"/>
    <w:rsid w:val="00F4487F"/>
    <w:rsid w:val="00F47CF5"/>
    <w:rsid w:val="00F51107"/>
    <w:rsid w:val="00F51B22"/>
    <w:rsid w:val="00F560D2"/>
    <w:rsid w:val="00F63315"/>
    <w:rsid w:val="00F71F4A"/>
    <w:rsid w:val="00F74A88"/>
    <w:rsid w:val="00F8304B"/>
    <w:rsid w:val="00F84DBA"/>
    <w:rsid w:val="00F861AF"/>
    <w:rsid w:val="00F87DB5"/>
    <w:rsid w:val="00F91D29"/>
    <w:rsid w:val="00F93603"/>
    <w:rsid w:val="00FA5ABE"/>
    <w:rsid w:val="00FB7F6A"/>
    <w:rsid w:val="00FD34E6"/>
    <w:rsid w:val="00FD52F9"/>
    <w:rsid w:val="00FD6FFB"/>
    <w:rsid w:val="00FD7596"/>
    <w:rsid w:val="00FE531C"/>
    <w:rsid w:val="00FF18CF"/>
    <w:rsid w:val="00FF36BD"/>
    <w:rsid w:val="07F193D1"/>
    <w:rsid w:val="0BF1C6AA"/>
    <w:rsid w:val="10CF0D2B"/>
    <w:rsid w:val="132B7E97"/>
    <w:rsid w:val="134FB0DE"/>
    <w:rsid w:val="15D2B390"/>
    <w:rsid w:val="181D5648"/>
    <w:rsid w:val="1A1E6A35"/>
    <w:rsid w:val="1C5A8E4A"/>
    <w:rsid w:val="2385B37A"/>
    <w:rsid w:val="26C74B97"/>
    <w:rsid w:val="317E6A19"/>
    <w:rsid w:val="38B3C2D1"/>
    <w:rsid w:val="3A98F563"/>
    <w:rsid w:val="3DE213F5"/>
    <w:rsid w:val="40892481"/>
    <w:rsid w:val="4B0A52C5"/>
    <w:rsid w:val="4DE8F137"/>
    <w:rsid w:val="4E4A10A9"/>
    <w:rsid w:val="4E61D614"/>
    <w:rsid w:val="53BDD3A4"/>
    <w:rsid w:val="54787D61"/>
    <w:rsid w:val="55B02CD2"/>
    <w:rsid w:val="56EE1686"/>
    <w:rsid w:val="5B057AE8"/>
    <w:rsid w:val="5BD96BBF"/>
    <w:rsid w:val="66752E82"/>
    <w:rsid w:val="695B7A55"/>
    <w:rsid w:val="706E0D35"/>
    <w:rsid w:val="763CD7A4"/>
    <w:rsid w:val="7917880A"/>
    <w:rsid w:val="795B0808"/>
    <w:rsid w:val="7A366AD3"/>
    <w:rsid w:val="7DEAF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ED05"/>
  <w15:docId w15:val="{34895D13-1652-3F4C-A518-D743243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AF0"/>
    <w:pPr>
      <w:ind w:left="0" w:firstLine="0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4EAD"/>
    <w:pPr>
      <w:spacing w:before="120" w:after="120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055A"/>
    <w:pPr>
      <w:spacing w:before="120" w:after="120"/>
      <w:outlineLvl w:val="1"/>
    </w:pPr>
    <w:rPr>
      <w:b/>
      <w:sz w:val="27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C3AF0"/>
    <w:pPr>
      <w:spacing w:before="240" w:after="240"/>
      <w:ind w:left="113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A19"/>
    <w:pPr>
      <w:numPr>
        <w:ilvl w:val="4"/>
        <w:numId w:val="11"/>
      </w:num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A19"/>
    <w:pPr>
      <w:keepNext/>
      <w:keepLines/>
      <w:numPr>
        <w:ilvl w:val="5"/>
        <w:numId w:val="11"/>
      </w:numPr>
      <w:suppressAutoHyphen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A19"/>
    <w:pPr>
      <w:keepNext/>
      <w:keepLines/>
      <w:numPr>
        <w:ilvl w:val="6"/>
        <w:numId w:val="11"/>
      </w:numPr>
      <w:suppressAutoHyphen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A19"/>
    <w:pPr>
      <w:keepNext/>
      <w:keepLines/>
      <w:numPr>
        <w:ilvl w:val="7"/>
        <w:numId w:val="11"/>
      </w:numPr>
      <w:suppressAutoHyphen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A19"/>
    <w:pPr>
      <w:numPr>
        <w:ilvl w:val="8"/>
        <w:numId w:val="11"/>
      </w:numPr>
      <w:suppressAutoHyphens/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3C9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B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3C9"/>
    <w:pPr>
      <w:ind w:left="720"/>
    </w:pPr>
  </w:style>
  <w:style w:type="paragraph" w:customStyle="1" w:styleId="indent">
    <w:name w:val="indent"/>
    <w:basedOn w:val="Normal"/>
    <w:rsid w:val="008B53C9"/>
    <w:pPr>
      <w:spacing w:after="60"/>
      <w:ind w:left="720"/>
    </w:pPr>
    <w:rPr>
      <w:szCs w:val="20"/>
    </w:rPr>
  </w:style>
  <w:style w:type="table" w:styleId="TableGrid">
    <w:name w:val="Table Grid"/>
    <w:basedOn w:val="TableNormal"/>
    <w:uiPriority w:val="59"/>
    <w:rsid w:val="00561F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1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4EAD"/>
    <w:rPr>
      <w:rFonts w:eastAsia="Times New Roman" w:cstheme="minorHAnsi"/>
      <w:b/>
      <w:bCs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42055A"/>
    <w:rPr>
      <w:rFonts w:eastAsia="Times New Roman" w:cstheme="minorHAnsi"/>
      <w:b/>
      <w:sz w:val="27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3AF0"/>
    <w:rPr>
      <w:rFonts w:eastAsia="Times New Roman" w:cstheme="minorHAns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C3A19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A19"/>
    <w:rPr>
      <w:rFonts w:ascii="Cambria" w:eastAsia="Times New Roman" w:hAnsi="Cambria" w:cs="Times New Roman"/>
      <w:i/>
      <w:iCs/>
      <w:color w:val="243F60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A19"/>
    <w:rPr>
      <w:rFonts w:ascii="Cambria" w:eastAsia="Times New Roman" w:hAnsi="Cambria" w:cs="Times New Roman"/>
      <w:i/>
      <w:iCs/>
      <w:color w:val="404040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A19"/>
    <w:rPr>
      <w:rFonts w:ascii="Cambria" w:eastAsia="Times New Roman" w:hAnsi="Cambria" w:cs="Times New Roman"/>
      <w:color w:val="404040"/>
      <w:sz w:val="20"/>
      <w:szCs w:val="20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A19"/>
    <w:rPr>
      <w:rFonts w:ascii="Cambria" w:eastAsia="Times New Roman" w:hAnsi="Cambria" w:cs="Times New Roman"/>
      <w:lang w:val="en-US" w:eastAsia="ar-SA"/>
    </w:rPr>
  </w:style>
  <w:style w:type="paragraph" w:customStyle="1" w:styleId="normalnum">
    <w:name w:val="normal num"/>
    <w:link w:val="normalnumChar"/>
    <w:qFormat/>
    <w:rsid w:val="002C3A19"/>
    <w:pPr>
      <w:numPr>
        <w:numId w:val="9"/>
      </w:numPr>
      <w:spacing w:line="276" w:lineRule="auto"/>
    </w:pPr>
    <w:rPr>
      <w:rFonts w:ascii="Arial" w:eastAsia="Times New Roman" w:hAnsi="Arial" w:cs="Times New Roman"/>
      <w:lang w:val="en-US" w:eastAsia="ar-SA"/>
    </w:rPr>
  </w:style>
  <w:style w:type="character" w:customStyle="1" w:styleId="normalnumChar">
    <w:name w:val="normal num Char"/>
    <w:basedOn w:val="DefaultParagraphFont"/>
    <w:link w:val="normalnum"/>
    <w:rsid w:val="002C3A19"/>
    <w:rPr>
      <w:rFonts w:ascii="Arial" w:eastAsia="Times New Roman" w:hAnsi="Arial" w:cs="Times New Roman"/>
      <w:lang w:val="en-US" w:eastAsia="ar-SA"/>
    </w:rPr>
  </w:style>
  <w:style w:type="paragraph" w:customStyle="1" w:styleId="Normal1">
    <w:name w:val="Normal1"/>
    <w:basedOn w:val="Normal"/>
    <w:link w:val="normalChar"/>
    <w:qFormat/>
    <w:rsid w:val="002C3A19"/>
    <w:pPr>
      <w:suppressAutoHyphens/>
      <w:spacing w:before="240" w:after="200" w:line="276" w:lineRule="auto"/>
      <w:ind w:left="391"/>
      <w:contextualSpacing/>
      <w:jc w:val="both"/>
    </w:pPr>
    <w:rPr>
      <w:sz w:val="22"/>
      <w:szCs w:val="22"/>
      <w:lang w:val="en-US" w:eastAsia="ar-SA"/>
    </w:rPr>
  </w:style>
  <w:style w:type="character" w:customStyle="1" w:styleId="normalChar">
    <w:name w:val="normal Char"/>
    <w:basedOn w:val="DefaultParagraphFont"/>
    <w:link w:val="Normal1"/>
    <w:rsid w:val="002C3A19"/>
    <w:rPr>
      <w:rFonts w:ascii="Arial" w:eastAsia="Times New Roman" w:hAnsi="Arial" w:cs="Times New Roman"/>
      <w:lang w:val="en-US" w:eastAsia="ar-SA"/>
    </w:rPr>
  </w:style>
  <w:style w:type="paragraph" w:customStyle="1" w:styleId="pNum">
    <w:name w:val="pNum"/>
    <w:basedOn w:val="Normal"/>
    <w:link w:val="pNumChar"/>
    <w:qFormat/>
    <w:rsid w:val="002C3A19"/>
    <w:pPr>
      <w:numPr>
        <w:numId w:val="12"/>
      </w:numPr>
      <w:tabs>
        <w:tab w:val="clear" w:pos="792"/>
        <w:tab w:val="num" w:pos="1418"/>
      </w:tabs>
      <w:spacing w:after="120" w:line="276" w:lineRule="auto"/>
      <w:ind w:left="1418" w:hanging="986"/>
    </w:pPr>
    <w:rPr>
      <w:sz w:val="22"/>
      <w:szCs w:val="22"/>
      <w:lang w:val="en-US" w:eastAsia="ar-SA"/>
    </w:rPr>
  </w:style>
  <w:style w:type="character" w:customStyle="1" w:styleId="pNumChar">
    <w:name w:val="pNum Char"/>
    <w:basedOn w:val="DefaultParagraphFont"/>
    <w:link w:val="pNum"/>
    <w:rsid w:val="002C3A19"/>
    <w:rPr>
      <w:rFonts w:ascii="Arial" w:eastAsia="Times New Roman" w:hAnsi="Arial" w:cs="Times New Roman"/>
      <w:lang w:val="en-US" w:eastAsia="ar-SA"/>
    </w:rPr>
  </w:style>
  <w:style w:type="paragraph" w:styleId="Header">
    <w:name w:val="header"/>
    <w:basedOn w:val="Normal"/>
    <w:link w:val="HeaderChar"/>
    <w:unhideWhenUsed/>
    <w:rsid w:val="00BD1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19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924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6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6D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6D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74A8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2DA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6676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A02209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2209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02209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02209"/>
    <w:rPr>
      <w:rFonts w:ascii="Calibri" w:eastAsia="Times New Roman" w:hAnsi="Calibri" w:cs="Calibri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E1A5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B71D0"/>
    <w:pPr>
      <w:ind w:left="0" w:firstLine="0"/>
    </w:pPr>
    <w:rPr>
      <w:rFonts w:eastAsia="Times New Roman" w:cs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2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97"/>
    <w:rPr>
      <w:rFonts w:eastAsia="Times New Roman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97"/>
    <w:rPr>
      <w:rFonts w:eastAsia="Times New Roman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7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sp.org.uk/professional-clinical/cpd-education/professional-development/professional-frameworks/physiotherap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cpc-uk.org/standards/standards-of-conduct-performance-and-ethic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.oup.com/pt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" TargetMode="External"/><Relationship Id="rId10" Type="http://schemas.openxmlformats.org/officeDocument/2006/relationships/hyperlink" Target="https://www.sciencedirect.com/journal/australian-journal-of-physiotherapy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physiotherapyjournal.com/" TargetMode="External"/><Relationship Id="rId14" Type="http://schemas.openxmlformats.org/officeDocument/2006/relationships/hyperlink" Target="https://www.nihr.ac.uk/about-us/what-we-do/our-policies-and-guidelin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0DBFD06E3B4B1E82FEE3147013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64FC0-B29B-4B16-8559-699A90A5CEEF}"/>
      </w:docPartPr>
      <w:docPartBody>
        <w:p w:rsidR="00C95E93" w:rsidRDefault="00FB7F6A" w:rsidP="00FB7F6A">
          <w:pPr>
            <w:pStyle w:val="180DBFD06E3B4B1E82FEE3147013BDEB3"/>
          </w:pPr>
          <w:r>
            <w:rPr>
              <w:rFonts w:asciiTheme="minorHAnsi" w:hAnsiTheme="minorHAnsi" w:cs="Arial"/>
              <w:color w:val="000000"/>
              <w:sz w:val="22"/>
              <w:szCs w:val="22"/>
            </w:rPr>
            <w:t>Select</w:t>
          </w:r>
        </w:p>
      </w:docPartBody>
    </w:docPart>
    <w:docPart>
      <w:docPartPr>
        <w:name w:val="F775F35BBA154673BBB5FC4C0773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6862-A7D0-4B65-9D59-BEDD7BEC5337}"/>
      </w:docPartPr>
      <w:docPartBody>
        <w:p w:rsidR="00C95E93" w:rsidRDefault="00FB7F6A" w:rsidP="00FB7F6A">
          <w:pPr>
            <w:pStyle w:val="F775F35BBA154673BBB5FC4C077309F53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Select</w:t>
          </w:r>
        </w:p>
      </w:docPartBody>
    </w:docPart>
    <w:docPart>
      <w:docPartPr>
        <w:name w:val="8310DD4F3E8648CBB3C05A6F2CF9F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A59F-B376-4F33-8C57-62EA7620668F}"/>
      </w:docPartPr>
      <w:docPartBody>
        <w:p w:rsidR="00C95E93" w:rsidRDefault="00FB7F6A" w:rsidP="00FB7F6A">
          <w:pPr>
            <w:pStyle w:val="8310DD4F3E8648CBB3C05A6F2CF9F7243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Select</w:t>
          </w:r>
        </w:p>
      </w:docPartBody>
    </w:docPart>
    <w:docPart>
      <w:docPartPr>
        <w:name w:val="932B11F3DA9E475E891D45EE021C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5877-3247-4EF2-8F72-0CCDE0AA2F19}"/>
      </w:docPartPr>
      <w:docPartBody>
        <w:p w:rsidR="00C4146C" w:rsidRDefault="00FB7F6A" w:rsidP="00FB7F6A">
          <w:pPr>
            <w:pStyle w:val="932B11F3DA9E475E891D45EE021CE1C92"/>
          </w:pPr>
          <w:r w:rsidRPr="00824BC1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DA7"/>
    <w:rsid w:val="00024BF8"/>
    <w:rsid w:val="000F3CA9"/>
    <w:rsid w:val="00116792"/>
    <w:rsid w:val="00153845"/>
    <w:rsid w:val="004064B4"/>
    <w:rsid w:val="00451B03"/>
    <w:rsid w:val="004E0F21"/>
    <w:rsid w:val="005A443C"/>
    <w:rsid w:val="00671583"/>
    <w:rsid w:val="006A0E67"/>
    <w:rsid w:val="00783365"/>
    <w:rsid w:val="008534F1"/>
    <w:rsid w:val="008742F4"/>
    <w:rsid w:val="008C4A77"/>
    <w:rsid w:val="009647CF"/>
    <w:rsid w:val="009B33D5"/>
    <w:rsid w:val="00A07C9D"/>
    <w:rsid w:val="00A75F3D"/>
    <w:rsid w:val="00B56A2A"/>
    <w:rsid w:val="00BC3DA7"/>
    <w:rsid w:val="00BE752F"/>
    <w:rsid w:val="00C4146C"/>
    <w:rsid w:val="00C95E93"/>
    <w:rsid w:val="00D14964"/>
    <w:rsid w:val="00D9636B"/>
    <w:rsid w:val="00E72F91"/>
    <w:rsid w:val="00E86F09"/>
    <w:rsid w:val="00F20449"/>
    <w:rsid w:val="00F7438A"/>
    <w:rsid w:val="00FB7F6A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F6A"/>
    <w:rPr>
      <w:color w:val="808080"/>
    </w:rPr>
  </w:style>
  <w:style w:type="paragraph" w:customStyle="1" w:styleId="180DBFD06E3B4B1E82FEE3147013BDEB3">
    <w:name w:val="180DBFD06E3B4B1E82FEE3147013BDEB3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2B11F3DA9E475E891D45EE021CE1C92">
    <w:name w:val="932B11F3DA9E475E891D45EE021CE1C92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75F35BBA154673BBB5FC4C077309F53">
    <w:name w:val="F775F35BBA154673BBB5FC4C077309F53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10DD4F3E8648CBB3C05A6F2CF9F7243">
    <w:name w:val="8310DD4F3E8648CBB3C05A6F2CF9F7243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6D7B-7A06-48AC-91F5-2D6BF184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589</Words>
  <Characters>3363</Characters>
  <Application>Microsoft Office Word</Application>
  <DocSecurity>0</DocSecurity>
  <Lines>28</Lines>
  <Paragraphs>7</Paragraphs>
  <ScaleCrop>false</ScaleCrop>
  <Company>College of St Mark &amp; St John</Company>
  <LinksUpToDate>false</LinksUpToDate>
  <CharactersWithSpaces>3945</CharactersWithSpaces>
  <SharedDoc>false</SharedDoc>
  <HLinks>
    <vt:vector size="30" baseType="variant">
      <vt:variant>
        <vt:i4>4587534</vt:i4>
      </vt:variant>
      <vt:variant>
        <vt:i4>12</vt:i4>
      </vt:variant>
      <vt:variant>
        <vt:i4>0</vt:i4>
      </vt:variant>
      <vt:variant>
        <vt:i4>5</vt:i4>
      </vt:variant>
      <vt:variant>
        <vt:lpwstr>https://www.csp.org.uk/professional-clinical/cpd-education/professional-development/professional-frameworks/physiotherapy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https://www.hcpc-uk.org/standards/standards-of-conduct-performance-and-ethics/</vt:lpwstr>
      </vt:variant>
      <vt:variant>
        <vt:lpwstr/>
      </vt:variant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https://academic.oup.com/ptj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https://www.sciencedirect.com/journal/australian-journal-of-physiotherapy</vt:lpwstr>
      </vt:variant>
      <vt:variant>
        <vt:lpwstr/>
      </vt:variant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https://www.physiotherapyjournal.com/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Gill</dc:creator>
  <cp:keywords/>
  <cp:lastModifiedBy>Gary Shum</cp:lastModifiedBy>
  <cp:revision>152</cp:revision>
  <cp:lastPrinted>2014-03-05T19:59:00Z</cp:lastPrinted>
  <dcterms:created xsi:type="dcterms:W3CDTF">2021-02-01T19:12:00Z</dcterms:created>
  <dcterms:modified xsi:type="dcterms:W3CDTF">2022-07-20T13:24:00Z</dcterms:modified>
</cp:coreProperties>
</file>