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B12" w:rsidRDefault="008712DF">
      <w:r>
        <w:rPr>
          <w:noProof/>
          <w:lang w:eastAsia="en-GB"/>
        </w:rPr>
        <w:drawing>
          <wp:inline distT="0" distB="0" distL="0" distR="0" wp14:anchorId="6AECC886" wp14:editId="18D59ADE">
            <wp:extent cx="1976846" cy="84737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ymouth_Marjon_University_Logo_Blue__Red_PRI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39" cy="84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59" w:rsidRPr="002E0959" w:rsidRDefault="008712DF" w:rsidP="002E0959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PERSONAL DEVELOPMENT TUTOR </w:t>
      </w:r>
      <w:r w:rsidR="00EA5ED1">
        <w:rPr>
          <w:b/>
          <w:bCs/>
          <w:sz w:val="32"/>
          <w:szCs w:val="32"/>
        </w:rPr>
        <w:t>EXPECTATIONS</w:t>
      </w:r>
    </w:p>
    <w:p w:rsidR="002E0959" w:rsidRDefault="002E0959" w:rsidP="00E72CA9">
      <w:pPr>
        <w:pStyle w:val="Default"/>
        <w:rPr>
          <w:b/>
          <w:bCs/>
          <w:sz w:val="28"/>
          <w:szCs w:val="28"/>
        </w:rPr>
      </w:pPr>
    </w:p>
    <w:p w:rsidR="00E72CA9" w:rsidRDefault="00E72CA9" w:rsidP="00E72CA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Introduction </w:t>
      </w:r>
    </w:p>
    <w:p w:rsidR="00E72CA9" w:rsidRDefault="00E72CA9" w:rsidP="00E72CA9">
      <w:pPr>
        <w:pStyle w:val="Default"/>
        <w:rPr>
          <w:sz w:val="13"/>
          <w:szCs w:val="13"/>
        </w:rPr>
      </w:pPr>
    </w:p>
    <w:p w:rsidR="000E43A2" w:rsidRPr="00D240D3" w:rsidRDefault="00E72CA9" w:rsidP="00E72C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This</w:t>
      </w:r>
      <w:r w:rsidR="000E43A2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sets out </w:t>
      </w:r>
      <w:r w:rsidR="008712DF">
        <w:rPr>
          <w:sz w:val="23"/>
          <w:szCs w:val="23"/>
        </w:rPr>
        <w:t>how</w:t>
      </w:r>
      <w:r w:rsidR="000E43A2">
        <w:rPr>
          <w:sz w:val="23"/>
          <w:szCs w:val="23"/>
        </w:rPr>
        <w:t xml:space="preserve"> </w:t>
      </w:r>
      <w:r w:rsidR="008712DF">
        <w:rPr>
          <w:sz w:val="23"/>
          <w:szCs w:val="23"/>
        </w:rPr>
        <w:t>Personal Development Tutors (PDTs)</w:t>
      </w:r>
      <w:r w:rsidR="000E43A2">
        <w:rPr>
          <w:sz w:val="23"/>
          <w:szCs w:val="23"/>
        </w:rPr>
        <w:t xml:space="preserve"> </w:t>
      </w:r>
      <w:r>
        <w:rPr>
          <w:sz w:val="23"/>
          <w:szCs w:val="23"/>
        </w:rPr>
        <w:t>support students</w:t>
      </w:r>
      <w:r w:rsidR="008712DF">
        <w:rPr>
          <w:sz w:val="23"/>
          <w:szCs w:val="23"/>
        </w:rPr>
        <w:t xml:space="preserve"> in developing their academic, personal and professional lives throughout their student journey to create graduates who are </w:t>
      </w:r>
      <w:r w:rsidR="004970C8">
        <w:rPr>
          <w:sz w:val="23"/>
          <w:szCs w:val="23"/>
        </w:rPr>
        <w:t xml:space="preserve">equipped and </w:t>
      </w:r>
      <w:r w:rsidR="008712DF">
        <w:rPr>
          <w:sz w:val="23"/>
          <w:szCs w:val="23"/>
        </w:rPr>
        <w:t xml:space="preserve">ready to take their place in the world and contribute to changing the lives of </w:t>
      </w:r>
      <w:r w:rsidR="004970C8">
        <w:rPr>
          <w:sz w:val="23"/>
          <w:szCs w:val="23"/>
        </w:rPr>
        <w:t>others</w:t>
      </w:r>
      <w:r w:rsidR="008712DF">
        <w:rPr>
          <w:sz w:val="23"/>
          <w:szCs w:val="23"/>
        </w:rPr>
        <w:t xml:space="preserve">. </w:t>
      </w:r>
      <w:r w:rsidR="00D240D3">
        <w:rPr>
          <w:sz w:val="23"/>
          <w:szCs w:val="23"/>
        </w:rPr>
        <w:t xml:space="preserve">This should be read in conjunction with the </w:t>
      </w:r>
      <w:r w:rsidR="00D240D3" w:rsidRPr="00D240D3">
        <w:rPr>
          <w:b/>
          <w:i/>
          <w:sz w:val="23"/>
          <w:szCs w:val="23"/>
        </w:rPr>
        <w:t>Personal Development Tutor Activities</w:t>
      </w:r>
      <w:r w:rsidR="00D240D3">
        <w:rPr>
          <w:sz w:val="23"/>
          <w:szCs w:val="23"/>
        </w:rPr>
        <w:t xml:space="preserve"> and </w:t>
      </w:r>
      <w:proofErr w:type="spellStart"/>
      <w:r w:rsidR="00F3448E" w:rsidRPr="00F3448E">
        <w:rPr>
          <w:b/>
          <w:i/>
          <w:color w:val="auto"/>
          <w:sz w:val="23"/>
          <w:szCs w:val="23"/>
        </w:rPr>
        <w:t>Marjon</w:t>
      </w:r>
      <w:proofErr w:type="spellEnd"/>
      <w:r w:rsidR="00F3448E" w:rsidRPr="00F3448E">
        <w:rPr>
          <w:b/>
          <w:i/>
          <w:color w:val="auto"/>
          <w:sz w:val="23"/>
          <w:szCs w:val="23"/>
        </w:rPr>
        <w:t xml:space="preserve"> Futures Sessions</w:t>
      </w:r>
      <w:r w:rsidR="00F3448E" w:rsidRPr="00643B1E">
        <w:rPr>
          <w:i/>
          <w:color w:val="auto"/>
          <w:sz w:val="23"/>
          <w:szCs w:val="23"/>
        </w:rPr>
        <w:t xml:space="preserve"> </w:t>
      </w:r>
      <w:r w:rsidR="00D240D3">
        <w:rPr>
          <w:sz w:val="23"/>
          <w:szCs w:val="23"/>
        </w:rPr>
        <w:t>for Years 1, 2 and 3.</w:t>
      </w:r>
    </w:p>
    <w:p w:rsidR="00466DF6" w:rsidRDefault="00466DF6" w:rsidP="00E72CA9">
      <w:pPr>
        <w:pStyle w:val="Default"/>
        <w:rPr>
          <w:sz w:val="23"/>
          <w:szCs w:val="23"/>
        </w:rPr>
      </w:pPr>
    </w:p>
    <w:p w:rsidR="00D10120" w:rsidRDefault="004970C8" w:rsidP="00E72C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The PDT framework</w:t>
      </w:r>
      <w:r w:rsidR="00E72CA9">
        <w:rPr>
          <w:sz w:val="23"/>
          <w:szCs w:val="23"/>
        </w:rPr>
        <w:t xml:space="preserve"> is an integral part of the University’s support network that includes: Student Support, the Chaplaincy Centre and </w:t>
      </w:r>
      <w:proofErr w:type="spellStart"/>
      <w:r w:rsidR="00E72CA9">
        <w:rPr>
          <w:sz w:val="23"/>
          <w:szCs w:val="23"/>
        </w:rPr>
        <w:t>Marjon</w:t>
      </w:r>
      <w:proofErr w:type="spellEnd"/>
      <w:r w:rsidR="00E72CA9">
        <w:rPr>
          <w:sz w:val="23"/>
          <w:szCs w:val="23"/>
        </w:rPr>
        <w:t xml:space="preserve"> Students Union</w:t>
      </w:r>
      <w:r w:rsidR="002D62EF">
        <w:rPr>
          <w:sz w:val="23"/>
          <w:szCs w:val="23"/>
        </w:rPr>
        <w:t xml:space="preserve"> and makes a vital contribution to the student experience</w:t>
      </w:r>
      <w:r w:rsidR="00E72CA9">
        <w:rPr>
          <w:sz w:val="23"/>
          <w:szCs w:val="23"/>
        </w:rPr>
        <w:t>.</w:t>
      </w:r>
    </w:p>
    <w:p w:rsidR="000E43A2" w:rsidRDefault="000E43A2" w:rsidP="00E72CA9">
      <w:pPr>
        <w:pStyle w:val="Default"/>
        <w:rPr>
          <w:b/>
          <w:bCs/>
          <w:i/>
          <w:iCs/>
          <w:sz w:val="23"/>
          <w:szCs w:val="23"/>
        </w:rPr>
      </w:pPr>
    </w:p>
    <w:p w:rsidR="00E72CA9" w:rsidRDefault="00E72CA9" w:rsidP="00E72CA9">
      <w:pPr>
        <w:pStyle w:val="Defaul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Aims </w:t>
      </w:r>
    </w:p>
    <w:p w:rsidR="00D10120" w:rsidRDefault="00D10120" w:rsidP="00E72CA9">
      <w:pPr>
        <w:pStyle w:val="Default"/>
        <w:rPr>
          <w:sz w:val="23"/>
          <w:szCs w:val="23"/>
        </w:rPr>
      </w:pPr>
    </w:p>
    <w:p w:rsidR="00466DF6" w:rsidRDefault="004970C8" w:rsidP="00E72CA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To</w:t>
      </w:r>
      <w:r w:rsidR="00C64449" w:rsidRPr="00C64449">
        <w:rPr>
          <w:sz w:val="23"/>
          <w:szCs w:val="23"/>
        </w:rPr>
        <w:t xml:space="preserve"> </w:t>
      </w:r>
      <w:r w:rsidR="00C64449">
        <w:rPr>
          <w:sz w:val="23"/>
          <w:szCs w:val="23"/>
        </w:rPr>
        <w:t>achieve consistency of practice and parity across University provision by clarifying</w:t>
      </w:r>
      <w:r w:rsidR="00466DF6">
        <w:rPr>
          <w:sz w:val="23"/>
          <w:szCs w:val="23"/>
        </w:rPr>
        <w:t>:</w:t>
      </w:r>
    </w:p>
    <w:p w:rsidR="00466DF6" w:rsidRDefault="00466DF6" w:rsidP="00E72CA9">
      <w:pPr>
        <w:pStyle w:val="Default"/>
        <w:rPr>
          <w:sz w:val="23"/>
          <w:szCs w:val="23"/>
        </w:rPr>
      </w:pPr>
    </w:p>
    <w:p w:rsidR="00466DF6" w:rsidRDefault="00466DF6" w:rsidP="00466DF6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 xml:space="preserve">the role and responsibilities of the </w:t>
      </w:r>
      <w:r w:rsidR="004970C8">
        <w:rPr>
          <w:sz w:val="23"/>
          <w:szCs w:val="23"/>
        </w:rPr>
        <w:t>PDT</w:t>
      </w:r>
      <w:r w:rsidR="003B2EC2">
        <w:rPr>
          <w:sz w:val="23"/>
          <w:szCs w:val="23"/>
        </w:rPr>
        <w:t>;</w:t>
      </w:r>
    </w:p>
    <w:p w:rsidR="00466DF6" w:rsidRPr="00C64449" w:rsidRDefault="00466DF6" w:rsidP="00C64449">
      <w:pPr>
        <w:pStyle w:val="Default"/>
        <w:numPr>
          <w:ilvl w:val="0"/>
          <w:numId w:val="4"/>
        </w:numPr>
        <w:rPr>
          <w:sz w:val="23"/>
          <w:szCs w:val="23"/>
        </w:rPr>
      </w:pPr>
      <w:r>
        <w:rPr>
          <w:sz w:val="23"/>
          <w:szCs w:val="23"/>
        </w:rPr>
        <w:t>the responsibilities of students</w:t>
      </w:r>
      <w:r w:rsidR="003B2EC2">
        <w:rPr>
          <w:sz w:val="23"/>
          <w:szCs w:val="23"/>
        </w:rPr>
        <w:t>;</w:t>
      </w:r>
    </w:p>
    <w:p w:rsidR="00466DF6" w:rsidRDefault="00466DF6" w:rsidP="00466DF6">
      <w:pPr>
        <w:pStyle w:val="Default"/>
        <w:numPr>
          <w:ilvl w:val="0"/>
          <w:numId w:val="4"/>
        </w:numPr>
        <w:rPr>
          <w:sz w:val="23"/>
          <w:szCs w:val="23"/>
        </w:rPr>
      </w:pPr>
      <w:r w:rsidRPr="00D10120">
        <w:rPr>
          <w:sz w:val="23"/>
          <w:szCs w:val="23"/>
        </w:rPr>
        <w:t xml:space="preserve">how </w:t>
      </w:r>
      <w:r w:rsidR="004970C8">
        <w:rPr>
          <w:sz w:val="23"/>
          <w:szCs w:val="23"/>
        </w:rPr>
        <w:t>PDTs</w:t>
      </w:r>
      <w:r w:rsidRPr="00D10120">
        <w:rPr>
          <w:sz w:val="23"/>
          <w:szCs w:val="23"/>
        </w:rPr>
        <w:t xml:space="preserve"> actively contribute to the personal, academic and professional development of each student</w:t>
      </w:r>
      <w:r w:rsidR="003B2EC2">
        <w:rPr>
          <w:sz w:val="23"/>
          <w:szCs w:val="23"/>
        </w:rPr>
        <w:t>;</w:t>
      </w:r>
    </w:p>
    <w:p w:rsidR="00466DF6" w:rsidRDefault="00466DF6" w:rsidP="00466DF6">
      <w:pPr>
        <w:pStyle w:val="Default"/>
        <w:numPr>
          <w:ilvl w:val="0"/>
          <w:numId w:val="4"/>
        </w:numPr>
        <w:rPr>
          <w:sz w:val="23"/>
          <w:szCs w:val="23"/>
        </w:rPr>
      </w:pPr>
      <w:proofErr w:type="gramStart"/>
      <w:r w:rsidRPr="001043FC">
        <w:rPr>
          <w:sz w:val="23"/>
          <w:szCs w:val="23"/>
        </w:rPr>
        <w:t>the</w:t>
      </w:r>
      <w:proofErr w:type="gramEnd"/>
      <w:r w:rsidRPr="001043FC">
        <w:rPr>
          <w:sz w:val="23"/>
          <w:szCs w:val="23"/>
        </w:rPr>
        <w:t xml:space="preserve"> ways in which </w:t>
      </w:r>
      <w:r w:rsidR="004970C8">
        <w:rPr>
          <w:sz w:val="23"/>
          <w:szCs w:val="23"/>
        </w:rPr>
        <w:t>PDTs</w:t>
      </w:r>
      <w:r w:rsidRPr="001043FC">
        <w:rPr>
          <w:sz w:val="23"/>
          <w:szCs w:val="23"/>
        </w:rPr>
        <w:t xml:space="preserve"> are supported through regular training</w:t>
      </w:r>
      <w:r w:rsidR="004970C8">
        <w:rPr>
          <w:sz w:val="23"/>
          <w:szCs w:val="23"/>
        </w:rPr>
        <w:t>,</w:t>
      </w:r>
      <w:r w:rsidRPr="001043FC">
        <w:rPr>
          <w:sz w:val="23"/>
          <w:szCs w:val="23"/>
        </w:rPr>
        <w:t xml:space="preserve"> staff development and resource allocation</w:t>
      </w:r>
      <w:r>
        <w:rPr>
          <w:sz w:val="23"/>
          <w:szCs w:val="23"/>
        </w:rPr>
        <w:t>.</w:t>
      </w:r>
    </w:p>
    <w:p w:rsidR="00466DF6" w:rsidRDefault="00466DF6" w:rsidP="00466DF6">
      <w:pPr>
        <w:pStyle w:val="Default"/>
        <w:rPr>
          <w:b/>
          <w:sz w:val="23"/>
          <w:szCs w:val="23"/>
        </w:rPr>
      </w:pPr>
    </w:p>
    <w:p w:rsidR="00466DF6" w:rsidRDefault="003B2EC2" w:rsidP="00466DF6">
      <w:pPr>
        <w:pStyle w:val="Default"/>
        <w:spacing w:after="279"/>
        <w:rPr>
          <w:color w:val="auto"/>
          <w:sz w:val="16"/>
          <w:szCs w:val="16"/>
        </w:rPr>
      </w:pPr>
      <w:r>
        <w:rPr>
          <w:color w:val="auto"/>
          <w:sz w:val="23"/>
          <w:szCs w:val="23"/>
        </w:rPr>
        <w:t>Each</w:t>
      </w:r>
      <w:r w:rsidR="00466DF6">
        <w:rPr>
          <w:color w:val="auto"/>
          <w:sz w:val="23"/>
          <w:szCs w:val="23"/>
        </w:rPr>
        <w:t xml:space="preserve"> student’s </w:t>
      </w:r>
      <w:r w:rsidR="00D55FA4">
        <w:rPr>
          <w:color w:val="auto"/>
          <w:sz w:val="23"/>
          <w:szCs w:val="23"/>
        </w:rPr>
        <w:t>PDT</w:t>
      </w:r>
      <w:r w:rsidR="00466DF6">
        <w:rPr>
          <w:color w:val="auto"/>
          <w:sz w:val="23"/>
          <w:szCs w:val="23"/>
        </w:rPr>
        <w:t xml:space="preserve"> should remain the same throughout their time at the University, although both </w:t>
      </w:r>
      <w:r>
        <w:rPr>
          <w:color w:val="auto"/>
          <w:sz w:val="23"/>
          <w:szCs w:val="23"/>
        </w:rPr>
        <w:t xml:space="preserve">the </w:t>
      </w:r>
      <w:r w:rsidR="00466DF6">
        <w:rPr>
          <w:color w:val="auto"/>
          <w:sz w:val="23"/>
          <w:szCs w:val="23"/>
        </w:rPr>
        <w:t xml:space="preserve">student and </w:t>
      </w:r>
      <w:r>
        <w:rPr>
          <w:color w:val="auto"/>
          <w:sz w:val="23"/>
          <w:szCs w:val="23"/>
        </w:rPr>
        <w:t xml:space="preserve">the </w:t>
      </w:r>
      <w:r w:rsidR="00D55FA4">
        <w:rPr>
          <w:color w:val="auto"/>
          <w:sz w:val="23"/>
          <w:szCs w:val="23"/>
        </w:rPr>
        <w:t>PDT</w:t>
      </w:r>
      <w:r w:rsidR="00466DF6">
        <w:rPr>
          <w:color w:val="auto"/>
          <w:sz w:val="23"/>
          <w:szCs w:val="23"/>
        </w:rPr>
        <w:t xml:space="preserve"> may request a change in exceptional circumstances.</w:t>
      </w:r>
    </w:p>
    <w:p w:rsidR="00466DF6" w:rsidRDefault="003B2EC2" w:rsidP="00466DF6">
      <w:pPr>
        <w:pStyle w:val="Default"/>
        <w:rPr>
          <w:color w:val="auto"/>
          <w:sz w:val="23"/>
          <w:szCs w:val="23"/>
        </w:rPr>
      </w:pPr>
      <w:r>
        <w:rPr>
          <w:b/>
          <w:bCs/>
          <w:i/>
          <w:iCs/>
          <w:color w:val="auto"/>
          <w:sz w:val="23"/>
          <w:szCs w:val="23"/>
        </w:rPr>
        <w:t>A Personal Development Tutor</w:t>
      </w:r>
      <w:r w:rsidR="00466DF6">
        <w:rPr>
          <w:b/>
          <w:bCs/>
          <w:i/>
          <w:iCs/>
          <w:color w:val="auto"/>
          <w:sz w:val="23"/>
          <w:szCs w:val="23"/>
        </w:rPr>
        <w:t xml:space="preserve">: </w:t>
      </w:r>
    </w:p>
    <w:p w:rsidR="00466DF6" w:rsidRDefault="00466DF6" w:rsidP="00466DF6">
      <w:pPr>
        <w:pStyle w:val="Default"/>
        <w:numPr>
          <w:ilvl w:val="0"/>
          <w:numId w:val="3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is an academic member of staff drawn from the student’s </w:t>
      </w:r>
      <w:r w:rsidR="003B2EC2">
        <w:rPr>
          <w:color w:val="auto"/>
          <w:sz w:val="23"/>
          <w:szCs w:val="23"/>
        </w:rPr>
        <w:t>Faculty</w:t>
      </w:r>
      <w:r>
        <w:rPr>
          <w:color w:val="auto"/>
          <w:sz w:val="23"/>
          <w:szCs w:val="23"/>
        </w:rPr>
        <w:t xml:space="preserve">; </w:t>
      </w:r>
    </w:p>
    <w:p w:rsidR="00466DF6" w:rsidRDefault="00466DF6" w:rsidP="00466DF6">
      <w:pPr>
        <w:pStyle w:val="Default"/>
        <w:numPr>
          <w:ilvl w:val="0"/>
          <w:numId w:val="3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provides advice and support to students in relation to: academic progress, professional development</w:t>
      </w:r>
      <w:r w:rsidRPr="00004BCC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and pastoral care; </w:t>
      </w:r>
    </w:p>
    <w:p w:rsidR="00466DF6" w:rsidRPr="00D10120" w:rsidRDefault="00466DF6" w:rsidP="00466DF6">
      <w:pPr>
        <w:pStyle w:val="Default"/>
        <w:numPr>
          <w:ilvl w:val="0"/>
          <w:numId w:val="3"/>
        </w:numPr>
        <w:ind w:left="714" w:hanging="357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 xml:space="preserve">records appointments with students and keeps relevant </w:t>
      </w:r>
      <w:r w:rsidR="006027C8" w:rsidRPr="006027C8">
        <w:rPr>
          <w:color w:val="auto"/>
          <w:sz w:val="23"/>
          <w:szCs w:val="23"/>
        </w:rPr>
        <w:t>information</w:t>
      </w:r>
      <w:r w:rsidRPr="006027C8">
        <w:rPr>
          <w:color w:val="auto"/>
          <w:sz w:val="23"/>
          <w:szCs w:val="23"/>
        </w:rPr>
        <w:t xml:space="preserve"> in accordance with Data Protection requirements</w:t>
      </w:r>
      <w:r w:rsidR="002E0959" w:rsidRPr="006027C8">
        <w:rPr>
          <w:color w:val="auto"/>
          <w:sz w:val="23"/>
          <w:szCs w:val="23"/>
        </w:rPr>
        <w:t xml:space="preserve">, including noting when and why </w:t>
      </w:r>
      <w:r w:rsidR="00A867EB" w:rsidRPr="006027C8">
        <w:rPr>
          <w:color w:val="auto"/>
          <w:sz w:val="23"/>
          <w:szCs w:val="23"/>
        </w:rPr>
        <w:t xml:space="preserve">appointments </w:t>
      </w:r>
      <w:r w:rsidR="002E0959" w:rsidRPr="006027C8">
        <w:rPr>
          <w:color w:val="auto"/>
          <w:sz w:val="23"/>
          <w:szCs w:val="23"/>
        </w:rPr>
        <w:t xml:space="preserve">are </w:t>
      </w:r>
      <w:r w:rsidR="00A867EB" w:rsidRPr="006027C8">
        <w:rPr>
          <w:color w:val="auto"/>
          <w:sz w:val="23"/>
          <w:szCs w:val="23"/>
        </w:rPr>
        <w:t>missed</w:t>
      </w:r>
      <w:r w:rsidRPr="006027C8">
        <w:rPr>
          <w:color w:val="auto"/>
          <w:sz w:val="23"/>
          <w:szCs w:val="23"/>
        </w:rPr>
        <w:t xml:space="preserve">; </w:t>
      </w:r>
    </w:p>
    <w:p w:rsidR="00466DF6" w:rsidRPr="006027C8" w:rsidRDefault="00466DF6" w:rsidP="00466DF6">
      <w:pPr>
        <w:pStyle w:val="Default"/>
        <w:numPr>
          <w:ilvl w:val="0"/>
          <w:numId w:val="3"/>
        </w:numPr>
        <w:ind w:left="714" w:hanging="357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 xml:space="preserve">maintains confidentiality, respecting the wishes of the </w:t>
      </w:r>
      <w:r w:rsidR="006027C8" w:rsidRPr="006027C8">
        <w:rPr>
          <w:color w:val="auto"/>
          <w:sz w:val="23"/>
          <w:szCs w:val="23"/>
        </w:rPr>
        <w:t>student</w:t>
      </w:r>
      <w:r w:rsidRPr="006027C8">
        <w:rPr>
          <w:color w:val="auto"/>
          <w:sz w:val="23"/>
          <w:szCs w:val="23"/>
        </w:rPr>
        <w:t xml:space="preserve"> with regard to disclosures, except where there is a perceived risk to the student or others; </w:t>
      </w:r>
    </w:p>
    <w:p w:rsidR="00466DF6" w:rsidRDefault="00466DF6" w:rsidP="00466DF6">
      <w:pPr>
        <w:pStyle w:val="Default"/>
        <w:numPr>
          <w:ilvl w:val="0"/>
          <w:numId w:val="3"/>
        </w:numPr>
        <w:ind w:left="714" w:hanging="357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>‘</w:t>
      </w:r>
      <w:proofErr w:type="gramStart"/>
      <w:r w:rsidRPr="006027C8">
        <w:rPr>
          <w:color w:val="auto"/>
          <w:sz w:val="23"/>
          <w:szCs w:val="23"/>
        </w:rPr>
        <w:t>sign-post</w:t>
      </w:r>
      <w:r w:rsidR="00D55FA4">
        <w:rPr>
          <w:color w:val="auto"/>
          <w:sz w:val="23"/>
          <w:szCs w:val="23"/>
        </w:rPr>
        <w:t>s</w:t>
      </w:r>
      <w:proofErr w:type="gramEnd"/>
      <w:r w:rsidRPr="006027C8">
        <w:rPr>
          <w:color w:val="auto"/>
          <w:sz w:val="23"/>
          <w:szCs w:val="23"/>
        </w:rPr>
        <w:t xml:space="preserve">’ </w:t>
      </w:r>
      <w:r w:rsidR="003B2EC2">
        <w:rPr>
          <w:color w:val="auto"/>
          <w:sz w:val="23"/>
          <w:szCs w:val="23"/>
        </w:rPr>
        <w:t xml:space="preserve">students </w:t>
      </w:r>
      <w:r w:rsidRPr="006027C8">
        <w:rPr>
          <w:color w:val="auto"/>
          <w:sz w:val="23"/>
          <w:szCs w:val="23"/>
        </w:rPr>
        <w:t>to other relevant professional services within the University when appropriate</w:t>
      </w:r>
      <w:r w:rsidR="00B44301">
        <w:rPr>
          <w:color w:val="auto"/>
          <w:sz w:val="23"/>
          <w:szCs w:val="23"/>
        </w:rPr>
        <w:t xml:space="preserve"> via the Information Hub</w:t>
      </w:r>
      <w:r w:rsidRPr="006027C8">
        <w:rPr>
          <w:color w:val="auto"/>
          <w:sz w:val="23"/>
          <w:szCs w:val="23"/>
        </w:rPr>
        <w:t xml:space="preserve"> (e</w:t>
      </w:r>
      <w:r w:rsidR="003B2EC2">
        <w:rPr>
          <w:color w:val="auto"/>
          <w:sz w:val="23"/>
          <w:szCs w:val="23"/>
        </w:rPr>
        <w:t>.</w:t>
      </w:r>
      <w:r w:rsidRPr="006027C8">
        <w:rPr>
          <w:color w:val="auto"/>
          <w:sz w:val="23"/>
          <w:szCs w:val="23"/>
        </w:rPr>
        <w:t>g</w:t>
      </w:r>
      <w:r w:rsidR="003B2EC2">
        <w:rPr>
          <w:color w:val="auto"/>
          <w:sz w:val="23"/>
          <w:szCs w:val="23"/>
        </w:rPr>
        <w:t>.</w:t>
      </w:r>
      <w:r w:rsidRPr="006027C8">
        <w:rPr>
          <w:color w:val="auto"/>
          <w:sz w:val="23"/>
          <w:szCs w:val="23"/>
        </w:rPr>
        <w:t xml:space="preserve"> S</w:t>
      </w:r>
      <w:r w:rsidR="003B2EC2">
        <w:rPr>
          <w:color w:val="auto"/>
          <w:sz w:val="23"/>
          <w:szCs w:val="23"/>
        </w:rPr>
        <w:t>tudent Support;</w:t>
      </w:r>
      <w:r w:rsidRPr="006027C8">
        <w:rPr>
          <w:color w:val="auto"/>
          <w:sz w:val="23"/>
          <w:szCs w:val="23"/>
        </w:rPr>
        <w:t xml:space="preserve"> Registry Services</w:t>
      </w:r>
      <w:r w:rsidRPr="00D10120">
        <w:rPr>
          <w:color w:val="auto"/>
          <w:sz w:val="23"/>
          <w:szCs w:val="23"/>
        </w:rPr>
        <w:t xml:space="preserve">). </w:t>
      </w:r>
    </w:p>
    <w:p w:rsidR="00466DF6" w:rsidRPr="00D10120" w:rsidRDefault="00466DF6" w:rsidP="00466DF6">
      <w:pPr>
        <w:pStyle w:val="Default"/>
        <w:ind w:left="360"/>
        <w:rPr>
          <w:color w:val="auto"/>
          <w:sz w:val="23"/>
          <w:szCs w:val="23"/>
        </w:rPr>
      </w:pPr>
    </w:p>
    <w:p w:rsidR="00466DF6" w:rsidRPr="00521160" w:rsidRDefault="00466DF6" w:rsidP="00521160">
      <w:pPr>
        <w:rPr>
          <w:rFonts w:ascii="Calibri" w:hAnsi="Calibri" w:cs="Calibri"/>
          <w:b/>
          <w:bCs/>
          <w:i/>
          <w:iCs/>
          <w:sz w:val="23"/>
          <w:szCs w:val="23"/>
        </w:rPr>
      </w:pPr>
      <w:r w:rsidRPr="00D109F8">
        <w:rPr>
          <w:b/>
          <w:bCs/>
          <w:i/>
          <w:iCs/>
          <w:sz w:val="23"/>
          <w:szCs w:val="23"/>
        </w:rPr>
        <w:t xml:space="preserve">Allocation of </w:t>
      </w:r>
      <w:r w:rsidR="00D55FA4">
        <w:rPr>
          <w:b/>
          <w:bCs/>
          <w:i/>
          <w:iCs/>
          <w:sz w:val="23"/>
          <w:szCs w:val="23"/>
        </w:rPr>
        <w:t>PDT</w:t>
      </w:r>
      <w:r w:rsidRPr="00D109F8">
        <w:rPr>
          <w:b/>
          <w:bCs/>
          <w:i/>
          <w:iCs/>
          <w:sz w:val="23"/>
          <w:szCs w:val="23"/>
        </w:rPr>
        <w:t xml:space="preserve"> </w:t>
      </w:r>
    </w:p>
    <w:p w:rsidR="00521160" w:rsidRDefault="00466DF6" w:rsidP="00466DF6">
      <w:pPr>
        <w:pStyle w:val="Default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>Each student will be allocated a</w:t>
      </w:r>
      <w:r w:rsidR="00D55FA4">
        <w:rPr>
          <w:color w:val="auto"/>
          <w:sz w:val="23"/>
          <w:szCs w:val="23"/>
        </w:rPr>
        <w:t xml:space="preserve"> PDT</w:t>
      </w:r>
      <w:r w:rsidR="003B2EC2">
        <w:rPr>
          <w:color w:val="auto"/>
          <w:sz w:val="23"/>
          <w:szCs w:val="23"/>
        </w:rPr>
        <w:t xml:space="preserve"> </w:t>
      </w:r>
      <w:r w:rsidRPr="006027C8">
        <w:rPr>
          <w:color w:val="auto"/>
          <w:sz w:val="23"/>
          <w:szCs w:val="23"/>
        </w:rPr>
        <w:t xml:space="preserve">by their Faculty and will be </w:t>
      </w:r>
      <w:r w:rsidR="00D55FA4">
        <w:rPr>
          <w:color w:val="auto"/>
          <w:sz w:val="23"/>
          <w:szCs w:val="23"/>
        </w:rPr>
        <w:t>given</w:t>
      </w:r>
      <w:r w:rsidRPr="006027C8">
        <w:rPr>
          <w:color w:val="auto"/>
          <w:sz w:val="23"/>
          <w:szCs w:val="23"/>
        </w:rPr>
        <w:t xml:space="preserve"> the name and contact details</w:t>
      </w:r>
      <w:r w:rsidR="00D55FA4">
        <w:rPr>
          <w:color w:val="auto"/>
          <w:sz w:val="23"/>
          <w:szCs w:val="23"/>
        </w:rPr>
        <w:t xml:space="preserve"> and an opportunity to meet her/him</w:t>
      </w:r>
      <w:r w:rsidRPr="006027C8">
        <w:rPr>
          <w:color w:val="auto"/>
          <w:sz w:val="23"/>
          <w:szCs w:val="23"/>
        </w:rPr>
        <w:t xml:space="preserve"> </w:t>
      </w:r>
      <w:r w:rsidR="00C64449">
        <w:rPr>
          <w:color w:val="auto"/>
          <w:sz w:val="23"/>
          <w:szCs w:val="23"/>
        </w:rPr>
        <w:t>during Welcome Week</w:t>
      </w:r>
      <w:r w:rsidRPr="006027C8">
        <w:rPr>
          <w:color w:val="auto"/>
          <w:sz w:val="23"/>
          <w:szCs w:val="23"/>
        </w:rPr>
        <w:t xml:space="preserve">. </w:t>
      </w:r>
    </w:p>
    <w:p w:rsidR="00D109F8" w:rsidRPr="00521160" w:rsidRDefault="00D109F8" w:rsidP="00466DF6">
      <w:pPr>
        <w:pStyle w:val="Default"/>
        <w:rPr>
          <w:color w:val="auto"/>
          <w:sz w:val="23"/>
          <w:szCs w:val="23"/>
        </w:rPr>
      </w:pPr>
      <w:r w:rsidRPr="006027C8">
        <w:rPr>
          <w:b/>
          <w:i/>
          <w:color w:val="auto"/>
          <w:sz w:val="23"/>
          <w:szCs w:val="23"/>
        </w:rPr>
        <w:lastRenderedPageBreak/>
        <w:t xml:space="preserve">Change of </w:t>
      </w:r>
      <w:r w:rsidR="004572D6">
        <w:rPr>
          <w:b/>
          <w:i/>
          <w:color w:val="auto"/>
          <w:sz w:val="23"/>
          <w:szCs w:val="23"/>
        </w:rPr>
        <w:t xml:space="preserve">PDT </w:t>
      </w:r>
      <w:r w:rsidRPr="006027C8">
        <w:rPr>
          <w:b/>
          <w:i/>
          <w:color w:val="auto"/>
          <w:sz w:val="23"/>
          <w:szCs w:val="23"/>
        </w:rPr>
        <w:t>or tutee</w:t>
      </w:r>
    </w:p>
    <w:p w:rsidR="00D109F8" w:rsidRPr="006027C8" w:rsidRDefault="00D109F8" w:rsidP="00466DF6">
      <w:pPr>
        <w:pStyle w:val="Default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 xml:space="preserve">Students are permitted to change their </w:t>
      </w:r>
      <w:r w:rsidR="004572D6">
        <w:rPr>
          <w:color w:val="auto"/>
          <w:sz w:val="23"/>
          <w:szCs w:val="23"/>
        </w:rPr>
        <w:t>PDT</w:t>
      </w:r>
      <w:r w:rsidRPr="006027C8">
        <w:rPr>
          <w:color w:val="auto"/>
          <w:sz w:val="23"/>
          <w:szCs w:val="23"/>
        </w:rPr>
        <w:t xml:space="preserve">. They will not be required to give a reason for their request. The request should be made to the </w:t>
      </w:r>
      <w:r w:rsidR="00D90BE3">
        <w:rPr>
          <w:color w:val="auto"/>
          <w:sz w:val="23"/>
          <w:szCs w:val="23"/>
        </w:rPr>
        <w:t>Head of Student Support</w:t>
      </w:r>
      <w:r w:rsidR="006027C8" w:rsidRPr="006027C8">
        <w:rPr>
          <w:color w:val="auto"/>
          <w:sz w:val="23"/>
          <w:szCs w:val="23"/>
        </w:rPr>
        <w:t xml:space="preserve"> who will arrange a transfer</w:t>
      </w:r>
      <w:r w:rsidRPr="006027C8">
        <w:rPr>
          <w:color w:val="auto"/>
          <w:sz w:val="23"/>
          <w:szCs w:val="23"/>
        </w:rPr>
        <w:t xml:space="preserve"> </w:t>
      </w:r>
      <w:r w:rsidR="00D90BE3">
        <w:rPr>
          <w:color w:val="auto"/>
          <w:sz w:val="23"/>
          <w:szCs w:val="23"/>
        </w:rPr>
        <w:t>where appropriate via the</w:t>
      </w:r>
      <w:r w:rsidR="006C5EB9">
        <w:rPr>
          <w:color w:val="auto"/>
          <w:sz w:val="23"/>
          <w:szCs w:val="23"/>
        </w:rPr>
        <w:t>ir Faculty</w:t>
      </w:r>
      <w:r w:rsidR="00D90BE3">
        <w:rPr>
          <w:color w:val="auto"/>
          <w:sz w:val="23"/>
          <w:szCs w:val="23"/>
        </w:rPr>
        <w:t xml:space="preserve"> Dean</w:t>
      </w:r>
      <w:r w:rsidRPr="006027C8">
        <w:rPr>
          <w:color w:val="auto"/>
          <w:sz w:val="23"/>
          <w:szCs w:val="23"/>
        </w:rPr>
        <w:t xml:space="preserve">. </w:t>
      </w:r>
    </w:p>
    <w:p w:rsidR="00521160" w:rsidRDefault="00521160" w:rsidP="00466DF6">
      <w:pPr>
        <w:pStyle w:val="Default"/>
        <w:rPr>
          <w:color w:val="auto"/>
          <w:sz w:val="23"/>
          <w:szCs w:val="23"/>
        </w:rPr>
      </w:pPr>
    </w:p>
    <w:p w:rsidR="00D109F8" w:rsidRPr="006027C8" w:rsidRDefault="003B2EC2" w:rsidP="00466DF6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PDTs</w:t>
      </w:r>
      <w:r w:rsidR="00D109F8" w:rsidRPr="006027C8">
        <w:rPr>
          <w:color w:val="auto"/>
          <w:sz w:val="23"/>
          <w:szCs w:val="23"/>
        </w:rPr>
        <w:t xml:space="preserve"> may also request that a student is provided with an alternative </w:t>
      </w:r>
      <w:r>
        <w:rPr>
          <w:color w:val="auto"/>
          <w:sz w:val="23"/>
          <w:szCs w:val="23"/>
        </w:rPr>
        <w:t>Tutor</w:t>
      </w:r>
      <w:r w:rsidR="00D109F8" w:rsidRPr="006027C8">
        <w:rPr>
          <w:color w:val="auto"/>
          <w:sz w:val="23"/>
          <w:szCs w:val="23"/>
        </w:rPr>
        <w:t xml:space="preserve"> (for example</w:t>
      </w:r>
      <w:r>
        <w:rPr>
          <w:color w:val="auto"/>
          <w:sz w:val="23"/>
          <w:szCs w:val="23"/>
        </w:rPr>
        <w:t>,</w:t>
      </w:r>
      <w:r w:rsidR="00D109F8" w:rsidRPr="006027C8">
        <w:rPr>
          <w:color w:val="auto"/>
          <w:sz w:val="23"/>
          <w:szCs w:val="23"/>
        </w:rPr>
        <w:t xml:space="preserve"> due to a conflict of interest). Requests should be made to the Faculty Dean (or nominee). </w:t>
      </w:r>
    </w:p>
    <w:p w:rsidR="00B17293" w:rsidRDefault="00B17293" w:rsidP="00466DF6">
      <w:pPr>
        <w:pStyle w:val="Default"/>
        <w:rPr>
          <w:color w:val="auto"/>
          <w:sz w:val="23"/>
          <w:szCs w:val="23"/>
        </w:rPr>
      </w:pPr>
    </w:p>
    <w:p w:rsidR="00D109F8" w:rsidRPr="006027C8" w:rsidRDefault="00D109F8" w:rsidP="00466DF6">
      <w:pPr>
        <w:pStyle w:val="Default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 xml:space="preserve">The </w:t>
      </w:r>
      <w:r w:rsidR="00B54766">
        <w:rPr>
          <w:color w:val="auto"/>
          <w:sz w:val="23"/>
          <w:szCs w:val="23"/>
        </w:rPr>
        <w:t xml:space="preserve">Student </w:t>
      </w:r>
      <w:r w:rsidR="00643B1E">
        <w:rPr>
          <w:color w:val="auto"/>
          <w:sz w:val="23"/>
          <w:szCs w:val="23"/>
        </w:rPr>
        <w:t>Administration</w:t>
      </w:r>
      <w:r w:rsidR="00B54766">
        <w:rPr>
          <w:color w:val="auto"/>
          <w:sz w:val="23"/>
          <w:szCs w:val="23"/>
        </w:rPr>
        <w:t xml:space="preserve"> </w:t>
      </w:r>
      <w:r w:rsidRPr="006027C8">
        <w:rPr>
          <w:color w:val="auto"/>
          <w:sz w:val="23"/>
          <w:szCs w:val="23"/>
        </w:rPr>
        <w:t>Office must be advised of any changes in order that records may be kept up to date.</w:t>
      </w:r>
    </w:p>
    <w:p w:rsidR="00466DF6" w:rsidRDefault="00466DF6" w:rsidP="00466DF6">
      <w:pPr>
        <w:pStyle w:val="Default"/>
        <w:rPr>
          <w:color w:val="auto"/>
          <w:sz w:val="23"/>
          <w:szCs w:val="23"/>
        </w:rPr>
      </w:pPr>
    </w:p>
    <w:p w:rsidR="00466DF6" w:rsidRDefault="00466DF6" w:rsidP="00466DF6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Responsibilities of </w:t>
      </w:r>
      <w:r w:rsidR="00B54766">
        <w:rPr>
          <w:b/>
          <w:bCs/>
          <w:color w:val="auto"/>
          <w:sz w:val="28"/>
          <w:szCs w:val="28"/>
        </w:rPr>
        <w:t>PDTs</w:t>
      </w:r>
      <w:r>
        <w:rPr>
          <w:b/>
          <w:bCs/>
          <w:color w:val="auto"/>
          <w:sz w:val="28"/>
          <w:szCs w:val="28"/>
        </w:rPr>
        <w:t xml:space="preserve"> </w:t>
      </w:r>
    </w:p>
    <w:p w:rsidR="00466DF6" w:rsidRDefault="00466DF6" w:rsidP="00466DF6">
      <w:pPr>
        <w:pStyle w:val="Default"/>
        <w:rPr>
          <w:color w:val="auto"/>
          <w:sz w:val="28"/>
          <w:szCs w:val="28"/>
        </w:rPr>
      </w:pPr>
    </w:p>
    <w:p w:rsidR="00466DF6" w:rsidRDefault="00B54766" w:rsidP="00466DF6">
      <w:pPr>
        <w:pStyle w:val="Default"/>
        <w:rPr>
          <w:color w:val="auto"/>
          <w:sz w:val="23"/>
          <w:szCs w:val="23"/>
        </w:rPr>
      </w:pPr>
      <w:r w:rsidRPr="00344FC1">
        <w:rPr>
          <w:i/>
          <w:iCs/>
          <w:color w:val="auto"/>
          <w:sz w:val="23"/>
          <w:szCs w:val="23"/>
          <w:highlight w:val="yellow"/>
        </w:rPr>
        <w:t>PDTs</w:t>
      </w:r>
      <w:r w:rsidR="00466DF6" w:rsidRPr="00344FC1">
        <w:rPr>
          <w:i/>
          <w:iCs/>
          <w:color w:val="auto"/>
          <w:sz w:val="23"/>
          <w:szCs w:val="23"/>
          <w:highlight w:val="yellow"/>
        </w:rPr>
        <w:t xml:space="preserve"> are expected to:</w:t>
      </w:r>
      <w:r w:rsidR="00466DF6">
        <w:rPr>
          <w:i/>
          <w:iCs/>
          <w:color w:val="auto"/>
          <w:sz w:val="23"/>
          <w:szCs w:val="23"/>
        </w:rPr>
        <w:t xml:space="preserve"> </w:t>
      </w:r>
    </w:p>
    <w:p w:rsidR="00B5476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to meet their </w:t>
      </w:r>
      <w:r w:rsidRPr="00B245B3">
        <w:rPr>
          <w:color w:val="auto"/>
          <w:sz w:val="23"/>
          <w:szCs w:val="23"/>
          <w:u w:val="single"/>
        </w:rPr>
        <w:t>new</w:t>
      </w:r>
      <w:r>
        <w:rPr>
          <w:color w:val="auto"/>
          <w:sz w:val="23"/>
          <w:szCs w:val="23"/>
        </w:rPr>
        <w:t xml:space="preserve"> tutees within the first week (either as a group</w:t>
      </w:r>
      <w:r>
        <w:rPr>
          <w:color w:val="auto"/>
          <w:sz w:val="16"/>
          <w:szCs w:val="16"/>
        </w:rPr>
        <w:t xml:space="preserve"> </w:t>
      </w:r>
      <w:r>
        <w:rPr>
          <w:color w:val="auto"/>
          <w:sz w:val="23"/>
          <w:szCs w:val="23"/>
        </w:rPr>
        <w:t>or individually) and at least twice</w:t>
      </w:r>
      <w:r w:rsidR="00351BED">
        <w:rPr>
          <w:color w:val="auto"/>
          <w:sz w:val="23"/>
          <w:szCs w:val="23"/>
        </w:rPr>
        <w:t xml:space="preserve"> more in</w:t>
      </w:r>
      <w:r>
        <w:rPr>
          <w:color w:val="auto"/>
          <w:sz w:val="23"/>
          <w:szCs w:val="23"/>
        </w:rPr>
        <w:t xml:space="preserve"> </w:t>
      </w:r>
      <w:r w:rsidR="00B54766">
        <w:rPr>
          <w:color w:val="auto"/>
          <w:sz w:val="23"/>
          <w:szCs w:val="23"/>
        </w:rPr>
        <w:t>S</w:t>
      </w:r>
      <w:r w:rsidR="006027C8">
        <w:rPr>
          <w:color w:val="auto"/>
          <w:sz w:val="23"/>
          <w:szCs w:val="23"/>
        </w:rPr>
        <w:t>emester</w:t>
      </w:r>
      <w:r>
        <w:rPr>
          <w:color w:val="auto"/>
          <w:sz w:val="23"/>
          <w:szCs w:val="23"/>
        </w:rPr>
        <w:t xml:space="preserve"> </w:t>
      </w:r>
      <w:r w:rsidR="00B54766">
        <w:rPr>
          <w:color w:val="auto"/>
          <w:sz w:val="23"/>
          <w:szCs w:val="23"/>
        </w:rPr>
        <w:t>A</w:t>
      </w:r>
      <w:r w:rsidR="003B2EC2">
        <w:rPr>
          <w:color w:val="auto"/>
          <w:sz w:val="23"/>
          <w:szCs w:val="23"/>
        </w:rPr>
        <w:t xml:space="preserve"> </w:t>
      </w:r>
      <w:r w:rsidR="00B54766">
        <w:rPr>
          <w:color w:val="auto"/>
          <w:sz w:val="23"/>
          <w:szCs w:val="23"/>
        </w:rPr>
        <w:t>and a further three times in Semester B</w:t>
      </w:r>
      <w:r w:rsidR="00383CA8">
        <w:rPr>
          <w:color w:val="auto"/>
          <w:sz w:val="23"/>
          <w:szCs w:val="23"/>
        </w:rPr>
        <w:t>;</w:t>
      </w:r>
    </w:p>
    <w:p w:rsidR="00B54766" w:rsidRDefault="00383CA8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provide opportunities to </w:t>
      </w:r>
      <w:r w:rsidR="00B54766">
        <w:rPr>
          <w:color w:val="auto"/>
          <w:sz w:val="23"/>
          <w:szCs w:val="23"/>
        </w:rPr>
        <w:t>meet with returning second year tutees at least fo</w:t>
      </w:r>
      <w:r w:rsidR="00643B1E">
        <w:rPr>
          <w:color w:val="auto"/>
          <w:sz w:val="23"/>
          <w:szCs w:val="23"/>
        </w:rPr>
        <w:t>ur times over the academic year;</w:t>
      </w:r>
    </w:p>
    <w:p w:rsidR="00466DF6" w:rsidRDefault="00383CA8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provide opportunities to </w:t>
      </w:r>
      <w:r w:rsidR="00B54766">
        <w:rPr>
          <w:color w:val="auto"/>
          <w:sz w:val="23"/>
          <w:szCs w:val="23"/>
        </w:rPr>
        <w:t xml:space="preserve">meet with final year students at least </w:t>
      </w:r>
      <w:r w:rsidR="00466DF6">
        <w:rPr>
          <w:color w:val="auto"/>
          <w:sz w:val="23"/>
          <w:szCs w:val="23"/>
        </w:rPr>
        <w:t xml:space="preserve"> </w:t>
      </w:r>
      <w:r w:rsidR="00B54766">
        <w:rPr>
          <w:color w:val="auto"/>
          <w:sz w:val="23"/>
          <w:szCs w:val="23"/>
        </w:rPr>
        <w:t xml:space="preserve">three times and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arrange a final meeting with exiting </w:t>
      </w:r>
      <w:r w:rsidR="006027C8">
        <w:rPr>
          <w:color w:val="auto"/>
          <w:sz w:val="23"/>
          <w:szCs w:val="23"/>
        </w:rPr>
        <w:t>students</w:t>
      </w:r>
      <w:r>
        <w:rPr>
          <w:color w:val="auto"/>
          <w:sz w:val="23"/>
          <w:szCs w:val="23"/>
        </w:rPr>
        <w:t xml:space="preserve"> before they graduate to discuss their CV / reference; </w:t>
      </w:r>
    </w:p>
    <w:p w:rsidR="00351BED" w:rsidRDefault="00351BED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provide session content in accordance with the </w:t>
      </w:r>
      <w:proofErr w:type="spellStart"/>
      <w:r w:rsidRPr="00F3448E">
        <w:rPr>
          <w:b/>
          <w:i/>
          <w:color w:val="auto"/>
          <w:sz w:val="23"/>
          <w:szCs w:val="23"/>
        </w:rPr>
        <w:t>Marjon</w:t>
      </w:r>
      <w:proofErr w:type="spellEnd"/>
      <w:r w:rsidRPr="00F3448E">
        <w:rPr>
          <w:b/>
          <w:i/>
          <w:color w:val="auto"/>
          <w:sz w:val="23"/>
          <w:szCs w:val="23"/>
        </w:rPr>
        <w:t xml:space="preserve"> Futures Sessions</w:t>
      </w:r>
      <w:r w:rsidRPr="00643B1E">
        <w:rPr>
          <w:i/>
          <w:color w:val="auto"/>
          <w:sz w:val="23"/>
          <w:szCs w:val="23"/>
        </w:rPr>
        <w:t xml:space="preserve"> </w:t>
      </w:r>
      <w:r w:rsidRPr="00F3448E">
        <w:rPr>
          <w:color w:val="auto"/>
          <w:sz w:val="23"/>
          <w:szCs w:val="23"/>
        </w:rPr>
        <w:t>programme</w:t>
      </w:r>
      <w:r w:rsidR="00A4246F">
        <w:rPr>
          <w:color w:val="auto"/>
          <w:sz w:val="23"/>
          <w:szCs w:val="23"/>
        </w:rPr>
        <w:t>s</w:t>
      </w:r>
      <w:r w:rsidR="00643B1E">
        <w:rPr>
          <w:color w:val="auto"/>
          <w:sz w:val="23"/>
          <w:szCs w:val="23"/>
        </w:rPr>
        <w:t>;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respond to emails from students, normally within three working days, excluding weekends, Bank Holidays and vacations</w:t>
      </w:r>
      <w:r w:rsidR="0075151D">
        <w:rPr>
          <w:color w:val="auto"/>
          <w:sz w:val="23"/>
          <w:szCs w:val="23"/>
        </w:rPr>
        <w:t>, ensuring an adequate ‘out of office’ message and sign-posting is provided in their absence</w:t>
      </w:r>
      <w:r>
        <w:rPr>
          <w:color w:val="auto"/>
          <w:sz w:val="23"/>
          <w:szCs w:val="23"/>
        </w:rPr>
        <w:t xml:space="preserve">; </w:t>
      </w:r>
    </w:p>
    <w:p w:rsidR="00466DF6" w:rsidRPr="006027C8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provide regular opportunities for students to make an individual appointment with them </w:t>
      </w:r>
      <w:r w:rsidRPr="006027C8">
        <w:rPr>
          <w:color w:val="auto"/>
          <w:sz w:val="23"/>
          <w:szCs w:val="23"/>
        </w:rPr>
        <w:t xml:space="preserve">by making clear at least one month in advance defined periods when they will be available;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 w:rsidRPr="006027C8">
        <w:rPr>
          <w:color w:val="auto"/>
          <w:sz w:val="23"/>
          <w:szCs w:val="23"/>
        </w:rPr>
        <w:t xml:space="preserve">pro-actively establish a non-judgemental relationship with their allocated tutees to </w:t>
      </w:r>
      <w:r>
        <w:rPr>
          <w:color w:val="auto"/>
          <w:sz w:val="23"/>
          <w:szCs w:val="23"/>
        </w:rPr>
        <w:t xml:space="preserve">support and enhance their tutees’ academic, professional and personal development;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actively encourage and support students in engaging with Personal Development Pl</w:t>
      </w:r>
      <w:r w:rsidR="00643B1E">
        <w:rPr>
          <w:color w:val="auto"/>
          <w:sz w:val="23"/>
          <w:szCs w:val="23"/>
        </w:rPr>
        <w:t>anning;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give students the opportunity to discuss the results of assessments following review and assessment boards;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ensure, when required, students’ pastoral and welfare needs are met through effective referral to other University support services</w:t>
      </w:r>
      <w:r w:rsidR="002E0959">
        <w:rPr>
          <w:color w:val="auto"/>
          <w:sz w:val="23"/>
          <w:szCs w:val="23"/>
        </w:rPr>
        <w:t xml:space="preserve"> and monitor the outcomes of these referrals as appropriate</w:t>
      </w:r>
      <w:r>
        <w:rPr>
          <w:color w:val="auto"/>
          <w:sz w:val="23"/>
          <w:szCs w:val="23"/>
        </w:rPr>
        <w:t xml:space="preserve">;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rFonts w:cstheme="minorBidi"/>
          <w:color w:val="auto"/>
        </w:rPr>
      </w:pPr>
      <w:r>
        <w:rPr>
          <w:color w:val="auto"/>
          <w:sz w:val="23"/>
          <w:szCs w:val="23"/>
        </w:rPr>
        <w:t xml:space="preserve">seek advice from an appropriate person when they are unsure of how best to support a student, maintaining appropriate confidentiality in doing so;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document any issues that may have a </w:t>
      </w:r>
      <w:r w:rsidR="00F5221B">
        <w:rPr>
          <w:color w:val="auto"/>
          <w:sz w:val="23"/>
          <w:szCs w:val="23"/>
        </w:rPr>
        <w:t xml:space="preserve">significant </w:t>
      </w:r>
      <w:r>
        <w:rPr>
          <w:color w:val="auto"/>
          <w:sz w:val="23"/>
          <w:szCs w:val="23"/>
        </w:rPr>
        <w:t xml:space="preserve">impact on the student’s academic and / or personal well-being in accordance with Data Protection requirements (anything of a highly sensitive nature should be placed in the student’s file in a sealed envelope); </w:t>
      </w:r>
    </w:p>
    <w:p w:rsidR="00466DF6" w:rsidRDefault="00466DF6" w:rsidP="00466DF6">
      <w:pPr>
        <w:pStyle w:val="Default"/>
        <w:numPr>
          <w:ilvl w:val="0"/>
          <w:numId w:val="5"/>
        </w:numPr>
        <w:ind w:left="714" w:hanging="357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>attend</w:t>
      </w:r>
      <w:proofErr w:type="gramEnd"/>
      <w:r>
        <w:rPr>
          <w:color w:val="auto"/>
          <w:sz w:val="23"/>
          <w:szCs w:val="23"/>
        </w:rPr>
        <w:t xml:space="preserve"> </w:t>
      </w:r>
      <w:r w:rsidR="00F5221B">
        <w:rPr>
          <w:color w:val="auto"/>
          <w:sz w:val="23"/>
          <w:szCs w:val="23"/>
        </w:rPr>
        <w:t>PDT</w:t>
      </w:r>
      <w:r>
        <w:rPr>
          <w:color w:val="auto"/>
          <w:sz w:val="23"/>
          <w:szCs w:val="23"/>
        </w:rPr>
        <w:t xml:space="preserve"> training and</w:t>
      </w:r>
      <w:r w:rsidR="00C64449">
        <w:rPr>
          <w:color w:val="auto"/>
          <w:sz w:val="23"/>
          <w:szCs w:val="23"/>
        </w:rPr>
        <w:t xml:space="preserve"> briefings </w:t>
      </w:r>
      <w:r w:rsidR="00F5221B">
        <w:rPr>
          <w:color w:val="auto"/>
          <w:sz w:val="23"/>
          <w:szCs w:val="23"/>
        </w:rPr>
        <w:t>/</w:t>
      </w:r>
      <w:r w:rsidR="00C64449">
        <w:rPr>
          <w:color w:val="auto"/>
          <w:sz w:val="23"/>
          <w:szCs w:val="23"/>
        </w:rPr>
        <w:t>updates</w:t>
      </w:r>
      <w:r>
        <w:rPr>
          <w:color w:val="auto"/>
          <w:sz w:val="23"/>
          <w:szCs w:val="23"/>
        </w:rPr>
        <w:t xml:space="preserve">, as required. </w:t>
      </w:r>
    </w:p>
    <w:p w:rsidR="00890D20" w:rsidRDefault="00890D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66DF6" w:rsidRPr="005A1455" w:rsidRDefault="00466DF6" w:rsidP="005A1455">
      <w:pPr>
        <w:rPr>
          <w:rFonts w:ascii="Calibri" w:hAnsi="Calibri" w:cs="Calibri"/>
          <w:sz w:val="23"/>
          <w:szCs w:val="23"/>
        </w:rPr>
      </w:pPr>
      <w:r>
        <w:rPr>
          <w:b/>
          <w:bCs/>
          <w:sz w:val="28"/>
          <w:szCs w:val="28"/>
        </w:rPr>
        <w:lastRenderedPageBreak/>
        <w:t>Responsibilities of Student</w:t>
      </w:r>
      <w:r w:rsidR="002E0959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</w:t>
      </w:r>
    </w:p>
    <w:p w:rsidR="00466DF6" w:rsidRDefault="00466DF6" w:rsidP="00466DF6">
      <w:pPr>
        <w:pStyle w:val="Default"/>
        <w:rPr>
          <w:color w:val="auto"/>
          <w:sz w:val="28"/>
          <w:szCs w:val="28"/>
        </w:rPr>
      </w:pPr>
    </w:p>
    <w:p w:rsidR="00466DF6" w:rsidRDefault="00466DF6" w:rsidP="00466DF6">
      <w:pPr>
        <w:pStyle w:val="Default"/>
        <w:rPr>
          <w:color w:val="auto"/>
          <w:sz w:val="23"/>
          <w:szCs w:val="23"/>
        </w:rPr>
      </w:pPr>
      <w:r w:rsidRPr="00344FC1">
        <w:rPr>
          <w:i/>
          <w:iCs/>
          <w:color w:val="auto"/>
          <w:sz w:val="23"/>
          <w:szCs w:val="23"/>
          <w:highlight w:val="green"/>
        </w:rPr>
        <w:t>Students are expected to:</w:t>
      </w:r>
      <w:r>
        <w:rPr>
          <w:i/>
          <w:iCs/>
          <w:color w:val="auto"/>
          <w:sz w:val="23"/>
          <w:szCs w:val="23"/>
        </w:rPr>
        <w:t xml:space="preserve"> </w:t>
      </w:r>
    </w:p>
    <w:p w:rsidR="00466DF6" w:rsidRDefault="00466DF6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respect office hours and utilise </w:t>
      </w:r>
      <w:r w:rsidR="00C64449">
        <w:rPr>
          <w:color w:val="auto"/>
          <w:sz w:val="23"/>
          <w:szCs w:val="23"/>
        </w:rPr>
        <w:t>particular time slots</w:t>
      </w:r>
      <w:r>
        <w:rPr>
          <w:color w:val="auto"/>
          <w:sz w:val="23"/>
          <w:szCs w:val="23"/>
        </w:rPr>
        <w:t xml:space="preserve"> set aside by </w:t>
      </w:r>
      <w:r w:rsidR="00F5221B">
        <w:rPr>
          <w:color w:val="auto"/>
          <w:sz w:val="23"/>
          <w:szCs w:val="23"/>
        </w:rPr>
        <w:t>PDTs</w:t>
      </w:r>
      <w:r>
        <w:rPr>
          <w:color w:val="auto"/>
          <w:sz w:val="23"/>
          <w:szCs w:val="23"/>
        </w:rPr>
        <w:t xml:space="preserve"> for meetings; </w:t>
      </w:r>
    </w:p>
    <w:p w:rsidR="00466DF6" w:rsidRPr="00C64449" w:rsidRDefault="00C64449" w:rsidP="00C64449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check University e-mail and internal post regularly and respond to commun</w:t>
      </w:r>
      <w:r w:rsidR="0073738E">
        <w:rPr>
          <w:color w:val="auto"/>
          <w:sz w:val="23"/>
          <w:szCs w:val="23"/>
        </w:rPr>
        <w:t>i</w:t>
      </w:r>
      <w:r>
        <w:rPr>
          <w:color w:val="auto"/>
          <w:sz w:val="23"/>
          <w:szCs w:val="23"/>
        </w:rPr>
        <w:t xml:space="preserve">cations from </w:t>
      </w:r>
      <w:r w:rsidR="00F5221B">
        <w:rPr>
          <w:color w:val="auto"/>
          <w:sz w:val="23"/>
          <w:szCs w:val="23"/>
        </w:rPr>
        <w:t>PDTs</w:t>
      </w:r>
      <w:r>
        <w:rPr>
          <w:color w:val="auto"/>
          <w:sz w:val="23"/>
          <w:szCs w:val="23"/>
        </w:rPr>
        <w:t xml:space="preserve"> in a timely manner;</w:t>
      </w:r>
    </w:p>
    <w:p w:rsidR="00C64449" w:rsidRDefault="00466DF6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prepare for, and participate actively in, meetings </w:t>
      </w:r>
      <w:r w:rsidR="00F5221B">
        <w:rPr>
          <w:color w:val="auto"/>
          <w:sz w:val="23"/>
          <w:szCs w:val="23"/>
        </w:rPr>
        <w:t xml:space="preserve">and sessions </w:t>
      </w:r>
      <w:r>
        <w:rPr>
          <w:color w:val="auto"/>
          <w:sz w:val="23"/>
          <w:szCs w:val="23"/>
        </w:rPr>
        <w:t xml:space="preserve">with their </w:t>
      </w:r>
      <w:r w:rsidR="00F5221B">
        <w:rPr>
          <w:color w:val="auto"/>
          <w:sz w:val="23"/>
          <w:szCs w:val="23"/>
        </w:rPr>
        <w:t>PDTs</w:t>
      </w:r>
      <w:r>
        <w:rPr>
          <w:color w:val="auto"/>
          <w:sz w:val="23"/>
          <w:szCs w:val="23"/>
        </w:rPr>
        <w:t>;</w:t>
      </w:r>
    </w:p>
    <w:p w:rsidR="00466DF6" w:rsidRDefault="00C64449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seek support from their </w:t>
      </w:r>
      <w:r w:rsidR="00F5221B">
        <w:rPr>
          <w:color w:val="auto"/>
          <w:sz w:val="23"/>
          <w:szCs w:val="23"/>
        </w:rPr>
        <w:t>PDT</w:t>
      </w:r>
      <w:r>
        <w:rPr>
          <w:color w:val="auto"/>
          <w:sz w:val="23"/>
          <w:szCs w:val="23"/>
        </w:rPr>
        <w:t xml:space="preserve"> when necessary;</w:t>
      </w:r>
      <w:r w:rsidR="00466DF6">
        <w:rPr>
          <w:color w:val="auto"/>
          <w:sz w:val="23"/>
          <w:szCs w:val="23"/>
        </w:rPr>
        <w:t xml:space="preserve"> </w:t>
      </w:r>
    </w:p>
    <w:p w:rsidR="00466DF6" w:rsidRDefault="0057596A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understand</w:t>
      </w:r>
      <w:r w:rsidR="00466DF6">
        <w:rPr>
          <w:color w:val="auto"/>
          <w:sz w:val="23"/>
          <w:szCs w:val="23"/>
        </w:rPr>
        <w:t xml:space="preserve"> the role of the </w:t>
      </w:r>
      <w:r w:rsidR="00F5221B">
        <w:rPr>
          <w:color w:val="auto"/>
          <w:sz w:val="23"/>
          <w:szCs w:val="23"/>
        </w:rPr>
        <w:t>PDT</w:t>
      </w:r>
      <w:r w:rsidR="00466DF6">
        <w:rPr>
          <w:color w:val="auto"/>
          <w:sz w:val="23"/>
          <w:szCs w:val="23"/>
        </w:rPr>
        <w:t xml:space="preserve"> seeking support from other services in the University as and when appropriate; </w:t>
      </w:r>
    </w:p>
    <w:p w:rsidR="00466DF6" w:rsidRDefault="00BB6B29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take the initiative in </w:t>
      </w:r>
      <w:r w:rsidR="00466DF6">
        <w:rPr>
          <w:color w:val="auto"/>
          <w:sz w:val="23"/>
          <w:szCs w:val="23"/>
        </w:rPr>
        <w:t>keep</w:t>
      </w:r>
      <w:r>
        <w:rPr>
          <w:color w:val="auto"/>
          <w:sz w:val="23"/>
          <w:szCs w:val="23"/>
        </w:rPr>
        <w:t>ing</w:t>
      </w:r>
      <w:r w:rsidR="00466DF6">
        <w:rPr>
          <w:color w:val="auto"/>
          <w:sz w:val="23"/>
          <w:szCs w:val="23"/>
        </w:rPr>
        <w:t xml:space="preserve"> the </w:t>
      </w:r>
      <w:r w:rsidR="00F5221B">
        <w:rPr>
          <w:color w:val="auto"/>
          <w:sz w:val="23"/>
          <w:szCs w:val="23"/>
        </w:rPr>
        <w:t>PDT</w:t>
      </w:r>
      <w:r w:rsidR="00466DF6">
        <w:rPr>
          <w:color w:val="auto"/>
          <w:sz w:val="23"/>
          <w:szCs w:val="23"/>
        </w:rPr>
        <w:t xml:space="preserve"> fully informed of any relevant changes to their circumstances</w:t>
      </w:r>
      <w:r>
        <w:rPr>
          <w:color w:val="auto"/>
          <w:sz w:val="23"/>
          <w:szCs w:val="23"/>
        </w:rPr>
        <w:t xml:space="preserve"> (academic or personal)</w:t>
      </w:r>
      <w:r w:rsidR="00466DF6">
        <w:rPr>
          <w:color w:val="auto"/>
          <w:sz w:val="23"/>
          <w:szCs w:val="23"/>
        </w:rPr>
        <w:t xml:space="preserve"> that might affect their academic </w:t>
      </w:r>
      <w:r w:rsidR="00F5221B">
        <w:rPr>
          <w:color w:val="auto"/>
          <w:sz w:val="23"/>
          <w:szCs w:val="23"/>
        </w:rPr>
        <w:t>progress;</w:t>
      </w:r>
      <w:r w:rsidR="00466DF6">
        <w:rPr>
          <w:color w:val="auto"/>
          <w:sz w:val="23"/>
          <w:szCs w:val="23"/>
        </w:rPr>
        <w:t xml:space="preserve"> </w:t>
      </w:r>
    </w:p>
    <w:p w:rsidR="00BB6B29" w:rsidRDefault="00BB6B29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report promptly to </w:t>
      </w:r>
      <w:r w:rsidR="006027C8">
        <w:rPr>
          <w:color w:val="auto"/>
          <w:sz w:val="23"/>
          <w:szCs w:val="23"/>
        </w:rPr>
        <w:t>the</w:t>
      </w:r>
      <w:r w:rsidR="00F5221B">
        <w:rPr>
          <w:color w:val="auto"/>
          <w:sz w:val="23"/>
          <w:szCs w:val="23"/>
        </w:rPr>
        <w:t xml:space="preserve"> Student Administrative Office </w:t>
      </w:r>
      <w:r>
        <w:rPr>
          <w:color w:val="auto"/>
          <w:sz w:val="23"/>
          <w:szCs w:val="23"/>
        </w:rPr>
        <w:t xml:space="preserve">or </w:t>
      </w:r>
      <w:r w:rsidR="00F5221B">
        <w:rPr>
          <w:color w:val="auto"/>
          <w:sz w:val="23"/>
          <w:szCs w:val="23"/>
        </w:rPr>
        <w:t>PDT</w:t>
      </w:r>
      <w:r>
        <w:rPr>
          <w:color w:val="auto"/>
          <w:sz w:val="23"/>
          <w:szCs w:val="23"/>
        </w:rPr>
        <w:t xml:space="preserve"> if </w:t>
      </w:r>
      <w:r w:rsidR="006027C8">
        <w:rPr>
          <w:color w:val="auto"/>
          <w:sz w:val="23"/>
          <w:szCs w:val="23"/>
        </w:rPr>
        <w:t>they</w:t>
      </w:r>
      <w:r>
        <w:rPr>
          <w:color w:val="auto"/>
          <w:sz w:val="23"/>
          <w:szCs w:val="23"/>
        </w:rPr>
        <w:t xml:space="preserve"> are ill or have a good reason for absence or failing to meet a deadline</w:t>
      </w:r>
      <w:r w:rsidR="00F5221B">
        <w:rPr>
          <w:color w:val="auto"/>
          <w:sz w:val="23"/>
          <w:szCs w:val="23"/>
        </w:rPr>
        <w:t>;</w:t>
      </w:r>
    </w:p>
    <w:p w:rsidR="00BB6B29" w:rsidRDefault="00BB6B29" w:rsidP="00466DF6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Keep records of actions agree with </w:t>
      </w:r>
      <w:r w:rsidR="006027C8">
        <w:rPr>
          <w:color w:val="auto"/>
          <w:sz w:val="23"/>
          <w:szCs w:val="23"/>
        </w:rPr>
        <w:t>their</w:t>
      </w:r>
      <w:r>
        <w:rPr>
          <w:color w:val="auto"/>
          <w:sz w:val="23"/>
          <w:szCs w:val="23"/>
        </w:rPr>
        <w:t xml:space="preserve"> </w:t>
      </w:r>
      <w:r w:rsidR="00F5221B">
        <w:rPr>
          <w:color w:val="auto"/>
          <w:sz w:val="23"/>
          <w:szCs w:val="23"/>
        </w:rPr>
        <w:t>PDT</w:t>
      </w:r>
      <w:r>
        <w:rPr>
          <w:color w:val="auto"/>
          <w:sz w:val="23"/>
          <w:szCs w:val="23"/>
        </w:rPr>
        <w:t>.</w:t>
      </w:r>
      <w:bookmarkStart w:id="0" w:name="_GoBack"/>
      <w:bookmarkEnd w:id="0"/>
    </w:p>
    <w:p w:rsidR="00BB6B29" w:rsidRDefault="00BB6B29" w:rsidP="00BB6B29">
      <w:pPr>
        <w:pStyle w:val="Default"/>
        <w:rPr>
          <w:color w:val="auto"/>
          <w:sz w:val="23"/>
          <w:szCs w:val="23"/>
        </w:rPr>
      </w:pPr>
    </w:p>
    <w:p w:rsidR="00BB6B29" w:rsidRPr="002620EB" w:rsidRDefault="00BB6B29" w:rsidP="00BB6B29">
      <w:pPr>
        <w:pStyle w:val="Default"/>
        <w:rPr>
          <w:i/>
          <w:color w:val="auto"/>
          <w:sz w:val="23"/>
          <w:szCs w:val="23"/>
        </w:rPr>
      </w:pPr>
      <w:r w:rsidRPr="00344FC1">
        <w:rPr>
          <w:i/>
          <w:color w:val="auto"/>
          <w:sz w:val="23"/>
          <w:szCs w:val="23"/>
          <w:highlight w:val="cyan"/>
        </w:rPr>
        <w:t xml:space="preserve">Students can expect their </w:t>
      </w:r>
      <w:r w:rsidR="00643B1E" w:rsidRPr="00344FC1">
        <w:rPr>
          <w:i/>
          <w:color w:val="auto"/>
          <w:sz w:val="23"/>
          <w:szCs w:val="23"/>
          <w:highlight w:val="cyan"/>
        </w:rPr>
        <w:t>Personal Development Tutor</w:t>
      </w:r>
      <w:r w:rsidRPr="00344FC1">
        <w:rPr>
          <w:i/>
          <w:color w:val="auto"/>
          <w:sz w:val="23"/>
          <w:szCs w:val="23"/>
          <w:highlight w:val="cyan"/>
        </w:rPr>
        <w:t xml:space="preserve"> to:</w:t>
      </w:r>
    </w:p>
    <w:p w:rsidR="00BB6B29" w:rsidRDefault="00BB6B29" w:rsidP="002620EB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assist in the process of induction into academic life and the University</w:t>
      </w:r>
      <w:r w:rsidR="0057596A">
        <w:rPr>
          <w:color w:val="auto"/>
          <w:sz w:val="23"/>
          <w:szCs w:val="23"/>
        </w:rPr>
        <w:t xml:space="preserve"> and maintain regular contact with them during their time at University</w:t>
      </w:r>
      <w:r w:rsidR="002620EB">
        <w:rPr>
          <w:color w:val="auto"/>
          <w:sz w:val="23"/>
          <w:szCs w:val="23"/>
        </w:rPr>
        <w:t>;</w:t>
      </w:r>
    </w:p>
    <w:p w:rsidR="0057596A" w:rsidRDefault="0057596A" w:rsidP="002620EB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support them during scheduled group sessions and individual sessions as required;</w:t>
      </w:r>
    </w:p>
    <w:p w:rsidR="0057596A" w:rsidRDefault="0057596A" w:rsidP="002620EB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>review</w:t>
      </w:r>
      <w:proofErr w:type="gramEnd"/>
      <w:r>
        <w:rPr>
          <w:color w:val="auto"/>
          <w:sz w:val="23"/>
          <w:szCs w:val="23"/>
        </w:rPr>
        <w:t xml:space="preserve"> their progress </w:t>
      </w:r>
      <w:r w:rsidR="0094017B">
        <w:rPr>
          <w:color w:val="auto"/>
          <w:sz w:val="23"/>
          <w:szCs w:val="23"/>
        </w:rPr>
        <w:t xml:space="preserve">towards the end of each </w:t>
      </w:r>
      <w:r w:rsidR="0094238C">
        <w:rPr>
          <w:color w:val="auto"/>
          <w:sz w:val="23"/>
          <w:szCs w:val="23"/>
        </w:rPr>
        <w:t>term/</w:t>
      </w:r>
      <w:r w:rsidR="0094017B">
        <w:rPr>
          <w:color w:val="auto"/>
          <w:sz w:val="23"/>
          <w:szCs w:val="23"/>
        </w:rPr>
        <w:t xml:space="preserve">semester </w:t>
      </w:r>
      <w:r>
        <w:rPr>
          <w:color w:val="auto"/>
          <w:sz w:val="23"/>
          <w:szCs w:val="23"/>
        </w:rPr>
        <w:t>to discuss assessment results and explain feedback received.</w:t>
      </w:r>
    </w:p>
    <w:p w:rsidR="0057596A" w:rsidRDefault="0057596A" w:rsidP="002620EB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follow up tutees that are not making satisfactory progress;</w:t>
      </w:r>
    </w:p>
    <w:p w:rsidR="0057596A" w:rsidRDefault="0057596A" w:rsidP="0057596A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offer general academic advice on progress and development and to signpost relevant additional support from the University;</w:t>
      </w:r>
    </w:p>
    <w:p w:rsidR="00BB6B29" w:rsidRDefault="00BB6B29" w:rsidP="002620EB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retain an interest in </w:t>
      </w:r>
      <w:r w:rsidR="006027C8">
        <w:rPr>
          <w:color w:val="auto"/>
          <w:sz w:val="23"/>
          <w:szCs w:val="23"/>
        </w:rPr>
        <w:t>their</w:t>
      </w:r>
      <w:r>
        <w:rPr>
          <w:color w:val="auto"/>
          <w:sz w:val="23"/>
          <w:szCs w:val="23"/>
        </w:rPr>
        <w:t xml:space="preserve"> academic, professional and personal development throughout </w:t>
      </w:r>
      <w:r w:rsidR="006027C8">
        <w:rPr>
          <w:color w:val="auto"/>
          <w:sz w:val="23"/>
          <w:szCs w:val="23"/>
        </w:rPr>
        <w:t>their</w:t>
      </w:r>
      <w:r>
        <w:rPr>
          <w:color w:val="auto"/>
          <w:sz w:val="23"/>
          <w:szCs w:val="23"/>
        </w:rPr>
        <w:t xml:space="preserve"> </w:t>
      </w:r>
      <w:r w:rsidR="00042EBF">
        <w:rPr>
          <w:color w:val="auto"/>
          <w:sz w:val="23"/>
          <w:szCs w:val="23"/>
        </w:rPr>
        <w:t>student journey</w:t>
      </w:r>
      <w:r w:rsidR="002620EB">
        <w:rPr>
          <w:color w:val="auto"/>
          <w:sz w:val="23"/>
          <w:szCs w:val="23"/>
        </w:rPr>
        <w:t>;</w:t>
      </w:r>
    </w:p>
    <w:p w:rsidR="002620EB" w:rsidRDefault="002620EB" w:rsidP="002620EB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be</w:t>
      </w:r>
      <w:r w:rsidR="0057596A">
        <w:rPr>
          <w:color w:val="auto"/>
          <w:sz w:val="23"/>
          <w:szCs w:val="23"/>
        </w:rPr>
        <w:t xml:space="preserve"> informed about their progress and</w:t>
      </w:r>
      <w:r>
        <w:rPr>
          <w:color w:val="auto"/>
          <w:sz w:val="23"/>
          <w:szCs w:val="23"/>
        </w:rPr>
        <w:t xml:space="preserve"> able to provide references;</w:t>
      </w:r>
    </w:p>
    <w:p w:rsidR="00401A06" w:rsidRPr="00B44301" w:rsidRDefault="002620EB" w:rsidP="00B44301">
      <w:pPr>
        <w:pStyle w:val="Default"/>
        <w:numPr>
          <w:ilvl w:val="0"/>
          <w:numId w:val="6"/>
        </w:numPr>
        <w:ind w:left="714" w:hanging="357"/>
        <w:rPr>
          <w:color w:val="auto"/>
          <w:sz w:val="23"/>
          <w:szCs w:val="23"/>
        </w:rPr>
      </w:pPr>
      <w:proofErr w:type="gramStart"/>
      <w:r>
        <w:rPr>
          <w:color w:val="auto"/>
          <w:sz w:val="23"/>
          <w:szCs w:val="23"/>
        </w:rPr>
        <w:t>be</w:t>
      </w:r>
      <w:proofErr w:type="gramEnd"/>
      <w:r>
        <w:rPr>
          <w:color w:val="auto"/>
          <w:sz w:val="23"/>
          <w:szCs w:val="23"/>
        </w:rPr>
        <w:t xml:space="preserve"> able to offer guidance on University processes, e.g. extenuating circumstances, disciplinary procedures</w:t>
      </w:r>
      <w:r w:rsidR="004F2DB4">
        <w:rPr>
          <w:color w:val="auto"/>
          <w:sz w:val="23"/>
          <w:szCs w:val="23"/>
        </w:rPr>
        <w:t>.</w:t>
      </w:r>
    </w:p>
    <w:sectPr w:rsidR="00401A06" w:rsidRPr="00B44301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8DE" w:rsidRDefault="006D18DE" w:rsidP="00DC3855">
      <w:pPr>
        <w:spacing w:after="0" w:line="240" w:lineRule="auto"/>
      </w:pPr>
      <w:r>
        <w:separator/>
      </w:r>
    </w:p>
  </w:endnote>
  <w:endnote w:type="continuationSeparator" w:id="0">
    <w:p w:rsidR="006D18DE" w:rsidRDefault="006D18DE" w:rsidP="00DC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6646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45B3" w:rsidRDefault="00B245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4FC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245B3" w:rsidRDefault="00B245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8DE" w:rsidRDefault="006D18DE" w:rsidP="00DC3855">
      <w:pPr>
        <w:spacing w:after="0" w:line="240" w:lineRule="auto"/>
      </w:pPr>
      <w:r>
        <w:separator/>
      </w:r>
    </w:p>
  </w:footnote>
  <w:footnote w:type="continuationSeparator" w:id="0">
    <w:p w:rsidR="006D18DE" w:rsidRDefault="006D18DE" w:rsidP="00DC3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B7280"/>
    <w:multiLevelType w:val="hybridMultilevel"/>
    <w:tmpl w:val="299EE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05F22"/>
    <w:multiLevelType w:val="hybridMultilevel"/>
    <w:tmpl w:val="C4347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766F0"/>
    <w:multiLevelType w:val="hybridMultilevel"/>
    <w:tmpl w:val="9182B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A44DB"/>
    <w:multiLevelType w:val="hybridMultilevel"/>
    <w:tmpl w:val="8BD4C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127499"/>
    <w:multiLevelType w:val="hybridMultilevel"/>
    <w:tmpl w:val="A7E8D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0E7FA7"/>
    <w:multiLevelType w:val="hybridMultilevel"/>
    <w:tmpl w:val="E0C4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707D86"/>
    <w:multiLevelType w:val="hybridMultilevel"/>
    <w:tmpl w:val="BC208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CA9"/>
    <w:rsid w:val="00004BCC"/>
    <w:rsid w:val="00042EBF"/>
    <w:rsid w:val="0005395B"/>
    <w:rsid w:val="000A5B12"/>
    <w:rsid w:val="000E43A2"/>
    <w:rsid w:val="001043FC"/>
    <w:rsid w:val="001103B8"/>
    <w:rsid w:val="00133877"/>
    <w:rsid w:val="002620EB"/>
    <w:rsid w:val="002873CE"/>
    <w:rsid w:val="002D62EF"/>
    <w:rsid w:val="002E0959"/>
    <w:rsid w:val="002F56B2"/>
    <w:rsid w:val="00344FC1"/>
    <w:rsid w:val="00351BED"/>
    <w:rsid w:val="00383CA8"/>
    <w:rsid w:val="003B2EC2"/>
    <w:rsid w:val="00401A06"/>
    <w:rsid w:val="00436F60"/>
    <w:rsid w:val="00453A50"/>
    <w:rsid w:val="004572D6"/>
    <w:rsid w:val="00466DF6"/>
    <w:rsid w:val="004970C8"/>
    <w:rsid w:val="004F2DB4"/>
    <w:rsid w:val="00521160"/>
    <w:rsid w:val="0057596A"/>
    <w:rsid w:val="005A1455"/>
    <w:rsid w:val="006027C8"/>
    <w:rsid w:val="00634F40"/>
    <w:rsid w:val="00643B1E"/>
    <w:rsid w:val="006C5EB9"/>
    <w:rsid w:val="006D18DE"/>
    <w:rsid w:val="006F4779"/>
    <w:rsid w:val="00721067"/>
    <w:rsid w:val="0073738E"/>
    <w:rsid w:val="0075151D"/>
    <w:rsid w:val="007B7EA8"/>
    <w:rsid w:val="008712DF"/>
    <w:rsid w:val="00890D20"/>
    <w:rsid w:val="0094017B"/>
    <w:rsid w:val="0094238C"/>
    <w:rsid w:val="00967447"/>
    <w:rsid w:val="009C1D7E"/>
    <w:rsid w:val="009D4B33"/>
    <w:rsid w:val="00A4246F"/>
    <w:rsid w:val="00A867EB"/>
    <w:rsid w:val="00B17293"/>
    <w:rsid w:val="00B245B3"/>
    <w:rsid w:val="00B35CDB"/>
    <w:rsid w:val="00B44301"/>
    <w:rsid w:val="00B54766"/>
    <w:rsid w:val="00BB6B29"/>
    <w:rsid w:val="00C64449"/>
    <w:rsid w:val="00CE2AAA"/>
    <w:rsid w:val="00D10120"/>
    <w:rsid w:val="00D109F8"/>
    <w:rsid w:val="00D20C94"/>
    <w:rsid w:val="00D240D3"/>
    <w:rsid w:val="00D55FA4"/>
    <w:rsid w:val="00D90BE3"/>
    <w:rsid w:val="00DC3855"/>
    <w:rsid w:val="00E72CA9"/>
    <w:rsid w:val="00EA5ED1"/>
    <w:rsid w:val="00F157EA"/>
    <w:rsid w:val="00F3448E"/>
    <w:rsid w:val="00F5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C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2C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38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38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385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C385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44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4F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F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F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F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F40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BE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BE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51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24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5B3"/>
  </w:style>
  <w:style w:type="paragraph" w:styleId="Footer">
    <w:name w:val="footer"/>
    <w:basedOn w:val="Normal"/>
    <w:link w:val="FooterChar"/>
    <w:uiPriority w:val="99"/>
    <w:unhideWhenUsed/>
    <w:rsid w:val="00B24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5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C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2C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C38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38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C385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C385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44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34F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F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F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F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F40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1BE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1BE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51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24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5B3"/>
  </w:style>
  <w:style w:type="paragraph" w:styleId="Footer">
    <w:name w:val="footer"/>
    <w:basedOn w:val="Normal"/>
    <w:link w:val="FooterChar"/>
    <w:uiPriority w:val="99"/>
    <w:unhideWhenUsed/>
    <w:rsid w:val="00B24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67A42-651C-4322-9E8A-78CB47AB1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Marjon</Company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2015-08-26T13:20:00Z</cp:lastPrinted>
  <dcterms:created xsi:type="dcterms:W3CDTF">2017-09-25T10:54:00Z</dcterms:created>
  <dcterms:modified xsi:type="dcterms:W3CDTF">2017-09-25T14:41:00Z</dcterms:modified>
</cp:coreProperties>
</file>